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2F6D8E" w:rsidRPr="002F6D8E" w14:paraId="46489D69" w14:textId="77777777" w:rsidTr="002F6D8E">
        <w:trPr>
          <w:trHeight w:val="991"/>
        </w:trPr>
        <w:tc>
          <w:tcPr>
            <w:tcW w:w="11907" w:type="dxa"/>
          </w:tcPr>
          <w:p w14:paraId="43B3080C" w14:textId="20B63017" w:rsidR="002F6D8E" w:rsidRPr="002F6D8E" w:rsidRDefault="002F6D8E" w:rsidP="002F6D8E">
            <w:pPr>
              <w:widowControl/>
              <w:autoSpaceDE/>
              <w:autoSpaceDN/>
              <w:adjustRightInd/>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03A09CFB" wp14:editId="480C7375">
                  <wp:extent cx="3196590" cy="7073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707390"/>
                          </a:xfrm>
                          <a:prstGeom prst="rect">
                            <a:avLst/>
                          </a:prstGeom>
                          <a:noFill/>
                          <a:ln>
                            <a:noFill/>
                          </a:ln>
                        </pic:spPr>
                      </pic:pic>
                    </a:graphicData>
                  </a:graphic>
                </wp:inline>
              </w:drawing>
            </w:r>
          </w:p>
        </w:tc>
      </w:tr>
      <w:tr w:rsidR="002F6D8E" w:rsidRPr="002F6D8E" w14:paraId="1C31B33E" w14:textId="77777777" w:rsidTr="002F6D8E">
        <w:trPr>
          <w:trHeight w:val="707"/>
        </w:trPr>
        <w:tc>
          <w:tcPr>
            <w:tcW w:w="11907" w:type="dxa"/>
          </w:tcPr>
          <w:p w14:paraId="6ACB91F2" w14:textId="77777777" w:rsidR="002F6D8E" w:rsidRPr="002F6D8E" w:rsidRDefault="002F6D8E" w:rsidP="002F6D8E">
            <w:pPr>
              <w:widowControl/>
              <w:tabs>
                <w:tab w:val="left" w:pos="8931"/>
              </w:tabs>
              <w:autoSpaceDE/>
              <w:autoSpaceDN/>
              <w:adjustRightInd/>
              <w:ind w:left="1168" w:right="1167"/>
              <w:jc w:val="center"/>
              <w:rPr>
                <w:rFonts w:ascii="HeliosCond" w:hAnsi="HeliosCond" w:cs="Helios"/>
                <w:snapToGrid w:val="0"/>
                <w:color w:val="1F497D"/>
                <w:sz w:val="18"/>
                <w:szCs w:val="18"/>
              </w:rPr>
            </w:pPr>
            <w:r w:rsidRPr="002F6D8E">
              <w:rPr>
                <w:rFonts w:ascii="HeliosCond" w:hAnsi="HeliosCond" w:cs="Helios"/>
                <w:snapToGrid w:val="0"/>
                <w:color w:val="1F497D"/>
                <w:sz w:val="18"/>
                <w:szCs w:val="18"/>
              </w:rPr>
              <w:t>Россия, 410005, г. Саратов, ул. им.  Рахова В.Г., д. 181</w:t>
            </w:r>
          </w:p>
          <w:p w14:paraId="1EAAD1B9" w14:textId="77777777" w:rsidR="002F6D8E" w:rsidRPr="002F6D8E" w:rsidRDefault="002F6D8E" w:rsidP="002F6D8E">
            <w:pPr>
              <w:widowControl/>
              <w:tabs>
                <w:tab w:val="left" w:pos="8931"/>
              </w:tabs>
              <w:autoSpaceDE/>
              <w:autoSpaceDN/>
              <w:adjustRightInd/>
              <w:ind w:firstLine="567"/>
              <w:jc w:val="center"/>
              <w:rPr>
                <w:rFonts w:ascii="HeliosCond" w:hAnsi="HeliosCond" w:cs="Helios"/>
                <w:snapToGrid w:val="0"/>
                <w:color w:val="1F497D"/>
                <w:sz w:val="18"/>
                <w:szCs w:val="18"/>
              </w:rPr>
            </w:pPr>
            <w:r w:rsidRPr="002F6D8E">
              <w:rPr>
                <w:rFonts w:ascii="HeliosCond" w:hAnsi="HeliosCond" w:cs="Helios"/>
                <w:snapToGrid w:val="0"/>
                <w:color w:val="1F497D"/>
                <w:sz w:val="18"/>
                <w:szCs w:val="18"/>
              </w:rPr>
              <w:t>Телефон:  (845-2) 573-573, Факс:  (845-2) 573-599</w:t>
            </w:r>
          </w:p>
          <w:p w14:paraId="1A3C73C3" w14:textId="77777777" w:rsidR="002F6D8E" w:rsidRPr="002F6D8E" w:rsidRDefault="002F6D8E" w:rsidP="002F6D8E">
            <w:pPr>
              <w:widowControl/>
              <w:tabs>
                <w:tab w:val="left" w:pos="4155"/>
              </w:tabs>
              <w:autoSpaceDE/>
              <w:autoSpaceDN/>
              <w:adjustRightInd/>
              <w:jc w:val="center"/>
            </w:pPr>
            <w:proofErr w:type="spellStart"/>
            <w:r w:rsidRPr="002F6D8E">
              <w:rPr>
                <w:rFonts w:ascii="HeliosCond" w:hAnsi="HeliosCond" w:cs="Helios"/>
                <w:snapToGrid w:val="0"/>
                <w:color w:val="1F497D"/>
                <w:sz w:val="18"/>
                <w:szCs w:val="18"/>
              </w:rPr>
              <w:t>www</w:t>
            </w:r>
            <w:proofErr w:type="spellEnd"/>
            <w:r w:rsidRPr="002F6D8E">
              <w:rPr>
                <w:rFonts w:ascii="HeliosCond" w:hAnsi="HeliosCond" w:cs="Helios"/>
                <w:snapToGrid w:val="0"/>
                <w:color w:val="1F497D"/>
                <w:sz w:val="18"/>
                <w:szCs w:val="18"/>
              </w:rPr>
              <w:t>.</w:t>
            </w:r>
            <w:proofErr w:type="spellStart"/>
            <w:r w:rsidRPr="002F6D8E">
              <w:rPr>
                <w:rFonts w:ascii="Calibri" w:hAnsi="Calibri" w:cs="Helios"/>
                <w:snapToGrid w:val="0"/>
                <w:color w:val="1F497D"/>
                <w:sz w:val="18"/>
                <w:szCs w:val="18"/>
                <w:lang w:val="en-US"/>
              </w:rPr>
              <w:t>saratovenergo</w:t>
            </w:r>
            <w:proofErr w:type="spellEnd"/>
            <w:r w:rsidRPr="002F6D8E">
              <w:rPr>
                <w:rFonts w:ascii="HeliosCond" w:hAnsi="HeliosCond" w:cs="Helios"/>
                <w:snapToGrid w:val="0"/>
                <w:color w:val="1F497D"/>
                <w:sz w:val="18"/>
                <w:szCs w:val="18"/>
              </w:rPr>
              <w:t>.</w:t>
            </w:r>
            <w:proofErr w:type="spellStart"/>
            <w:r w:rsidRPr="002F6D8E">
              <w:rPr>
                <w:rFonts w:ascii="HeliosCond" w:hAnsi="HeliosCond" w:cs="Helios"/>
                <w:snapToGrid w:val="0"/>
                <w:color w:val="1F497D"/>
                <w:sz w:val="18"/>
                <w:szCs w:val="18"/>
              </w:rPr>
              <w:t>ru</w:t>
            </w:r>
            <w:proofErr w:type="spellEnd"/>
          </w:p>
        </w:tc>
      </w:tr>
    </w:tbl>
    <w:p w14:paraId="78524024" w14:textId="77777777" w:rsidR="0029161E" w:rsidRDefault="0029161E" w:rsidP="005E2246">
      <w:pPr>
        <w:ind w:right="332"/>
        <w:jc w:val="right"/>
        <w:rPr>
          <w:sz w:val="20"/>
          <w:szCs w:val="20"/>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5220610D" w14:textId="77777777" w:rsidR="002F6D8E" w:rsidRPr="002F6D8E" w:rsidRDefault="0055149A" w:rsidP="002F6D8E">
      <w:pPr>
        <w:jc w:val="center"/>
        <w:rPr>
          <w:b/>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2F6D8E" w:rsidRPr="002F6D8E">
        <w:rPr>
          <w:b/>
        </w:rPr>
        <w:t xml:space="preserve">оказание услуг по внесудебному взысканию дебиторской задолженности абонентов ПАО «Саратовэнерго» - физических лиц </w:t>
      </w:r>
    </w:p>
    <w:p w14:paraId="3F381FBE" w14:textId="77777777" w:rsidR="002F6D8E" w:rsidRDefault="002F6D8E" w:rsidP="002F6D8E">
      <w:pPr>
        <w:jc w:val="center"/>
        <w:rPr>
          <w:b/>
        </w:rPr>
      </w:pPr>
    </w:p>
    <w:p w14:paraId="67DF252D" w14:textId="6930BBC2" w:rsidR="002F6D8E" w:rsidRDefault="002F6D8E" w:rsidP="002F6D8E">
      <w:pPr>
        <w:widowControl/>
        <w:tabs>
          <w:tab w:val="left" w:pos="142"/>
          <w:tab w:val="left" w:pos="284"/>
          <w:tab w:val="left" w:pos="567"/>
        </w:tabs>
        <w:adjustRightInd/>
        <w:spacing w:before="60"/>
        <w:ind w:firstLine="567"/>
        <w:jc w:val="both"/>
      </w:pPr>
      <w:r w:rsidRPr="002F6D8E">
        <w:t xml:space="preserve">Лот № 1: Услуги по внесудебному взысканию  задолженности за услуги по введению </w:t>
      </w:r>
      <w:proofErr w:type="gramStart"/>
      <w:r w:rsidRPr="002F6D8E">
        <w:t>ограничения/возобновления режима потребления электроэнергии</w:t>
      </w:r>
      <w:proofErr w:type="gramEnd"/>
      <w:r w:rsidRPr="002F6D8E">
        <w:t xml:space="preserve">  с абонентов ПАО Саратовэнерго - физических лиц в </w:t>
      </w:r>
      <w:proofErr w:type="spellStart"/>
      <w:r w:rsidRPr="002F6D8E">
        <w:t>Ершовском</w:t>
      </w:r>
      <w:proofErr w:type="spellEnd"/>
      <w:r w:rsidRPr="002F6D8E">
        <w:t xml:space="preserve">, Пугачевском, </w:t>
      </w:r>
      <w:proofErr w:type="spellStart"/>
      <w:r w:rsidRPr="002F6D8E">
        <w:t>Балашовском</w:t>
      </w:r>
      <w:proofErr w:type="spellEnd"/>
      <w:r w:rsidRPr="002F6D8E">
        <w:t xml:space="preserve">, </w:t>
      </w:r>
      <w:proofErr w:type="spellStart"/>
      <w:r w:rsidRPr="002F6D8E">
        <w:t>Ртищевском</w:t>
      </w:r>
      <w:proofErr w:type="spellEnd"/>
      <w:r w:rsidRPr="002F6D8E">
        <w:t xml:space="preserve">, </w:t>
      </w:r>
      <w:proofErr w:type="spellStart"/>
      <w:r w:rsidRPr="002F6D8E">
        <w:t>Аркадакском</w:t>
      </w:r>
      <w:proofErr w:type="spellEnd"/>
      <w:r w:rsidRPr="002F6D8E">
        <w:t>, Петровском, Ровенском, Советском, Федоровском и Питерск</w:t>
      </w:r>
      <w:r>
        <w:t>ом районах Саратовской области.</w:t>
      </w:r>
    </w:p>
    <w:p w14:paraId="79D65F53" w14:textId="77777777" w:rsidR="002F6D8E" w:rsidRDefault="002F6D8E" w:rsidP="002F6D8E">
      <w:pPr>
        <w:widowControl/>
        <w:tabs>
          <w:tab w:val="left" w:pos="142"/>
          <w:tab w:val="left" w:pos="284"/>
          <w:tab w:val="left" w:pos="567"/>
        </w:tabs>
        <w:adjustRightInd/>
        <w:ind w:firstLine="567"/>
        <w:jc w:val="both"/>
      </w:pPr>
    </w:p>
    <w:p w14:paraId="76A21732" w14:textId="04BCE63A" w:rsidR="002F6D8E" w:rsidRPr="002F6D8E" w:rsidRDefault="002F6D8E" w:rsidP="002F6D8E">
      <w:pPr>
        <w:widowControl/>
        <w:tabs>
          <w:tab w:val="left" w:pos="142"/>
          <w:tab w:val="left" w:pos="284"/>
          <w:tab w:val="left" w:pos="567"/>
        </w:tabs>
        <w:adjustRightInd/>
        <w:ind w:firstLine="567"/>
        <w:jc w:val="both"/>
      </w:pPr>
      <w:r w:rsidRPr="002F6D8E">
        <w:t xml:space="preserve">Лот № 2:  Услуги по внесудебному взысканию  задолженности за услуги по введению </w:t>
      </w:r>
      <w:proofErr w:type="gramStart"/>
      <w:r w:rsidRPr="002F6D8E">
        <w:t>ограничения/возобновления режима потребления электроэнергии</w:t>
      </w:r>
      <w:proofErr w:type="gramEnd"/>
      <w:r w:rsidRPr="002F6D8E">
        <w:t xml:space="preserve">  с абонентов ПАО Саратовэнерго  - физических лиц  в Саратовском, </w:t>
      </w:r>
      <w:proofErr w:type="spellStart"/>
      <w:r w:rsidRPr="002F6D8E">
        <w:t>Лысогорском</w:t>
      </w:r>
      <w:proofErr w:type="spellEnd"/>
      <w:r w:rsidRPr="002F6D8E">
        <w:t xml:space="preserve">, </w:t>
      </w:r>
      <w:proofErr w:type="spellStart"/>
      <w:r w:rsidRPr="002F6D8E">
        <w:t>Екатериновском</w:t>
      </w:r>
      <w:proofErr w:type="spellEnd"/>
      <w:r w:rsidRPr="002F6D8E">
        <w:t xml:space="preserve">, </w:t>
      </w:r>
      <w:proofErr w:type="spellStart"/>
      <w:r w:rsidRPr="002F6D8E">
        <w:t>Татищевском</w:t>
      </w:r>
      <w:proofErr w:type="spellEnd"/>
      <w:r w:rsidRPr="002F6D8E">
        <w:t xml:space="preserve">, </w:t>
      </w:r>
      <w:proofErr w:type="spellStart"/>
      <w:r w:rsidRPr="002F6D8E">
        <w:t>Александрово</w:t>
      </w:r>
      <w:proofErr w:type="spellEnd"/>
      <w:r w:rsidRPr="002F6D8E">
        <w:t xml:space="preserve">-Гайском, </w:t>
      </w:r>
      <w:proofErr w:type="spellStart"/>
      <w:r w:rsidRPr="002F6D8E">
        <w:t>Дергачевском</w:t>
      </w:r>
      <w:proofErr w:type="spellEnd"/>
      <w:r w:rsidRPr="002F6D8E">
        <w:t xml:space="preserve">, </w:t>
      </w:r>
      <w:proofErr w:type="spellStart"/>
      <w:r w:rsidRPr="002F6D8E">
        <w:t>Озинском</w:t>
      </w:r>
      <w:proofErr w:type="spellEnd"/>
      <w:r w:rsidRPr="002F6D8E">
        <w:t xml:space="preserve">, </w:t>
      </w:r>
      <w:proofErr w:type="spellStart"/>
      <w:r w:rsidRPr="002F6D8E">
        <w:t>Ивантеевском</w:t>
      </w:r>
      <w:proofErr w:type="spellEnd"/>
      <w:r w:rsidRPr="002F6D8E">
        <w:t xml:space="preserve">, </w:t>
      </w:r>
      <w:proofErr w:type="spellStart"/>
      <w:r w:rsidRPr="002F6D8E">
        <w:t>Перелюбском</w:t>
      </w:r>
      <w:proofErr w:type="spellEnd"/>
      <w:r w:rsidRPr="002F6D8E">
        <w:t xml:space="preserve">, </w:t>
      </w:r>
      <w:proofErr w:type="spellStart"/>
      <w:r w:rsidRPr="002F6D8E">
        <w:t>Самойловском</w:t>
      </w:r>
      <w:proofErr w:type="spellEnd"/>
      <w:r w:rsidRPr="002F6D8E">
        <w:t xml:space="preserve">, Романовском, </w:t>
      </w:r>
      <w:proofErr w:type="spellStart"/>
      <w:r w:rsidRPr="002F6D8E">
        <w:t>Турковском</w:t>
      </w:r>
      <w:proofErr w:type="spellEnd"/>
      <w:r w:rsidRPr="002F6D8E">
        <w:t>, Базарно-</w:t>
      </w:r>
      <w:proofErr w:type="spellStart"/>
      <w:r w:rsidRPr="002F6D8E">
        <w:t>Карабулакском</w:t>
      </w:r>
      <w:proofErr w:type="spellEnd"/>
      <w:r w:rsidRPr="002F6D8E">
        <w:t xml:space="preserve">, </w:t>
      </w:r>
      <w:proofErr w:type="spellStart"/>
      <w:r w:rsidRPr="002F6D8E">
        <w:t>Балтайском</w:t>
      </w:r>
      <w:proofErr w:type="spellEnd"/>
      <w:r w:rsidRPr="002F6D8E">
        <w:t xml:space="preserve"> и Воскресенс</w:t>
      </w:r>
      <w:r>
        <w:t>ком районах Саратовской области</w:t>
      </w:r>
    </w:p>
    <w:p w14:paraId="0A6E7C5F" w14:textId="12A7D49F" w:rsidR="00377AB2" w:rsidRPr="005E2246" w:rsidRDefault="002F6D8E" w:rsidP="002F6D8E">
      <w:pPr>
        <w:pStyle w:val="a3"/>
        <w:numPr>
          <w:ilvl w:val="0"/>
          <w:numId w:val="0"/>
        </w:numPr>
        <w:spacing w:before="240"/>
        <w:jc w:val="right"/>
        <w:rPr>
          <w:sz w:val="24"/>
        </w:rPr>
      </w:pPr>
      <w:r>
        <w:rPr>
          <w:sz w:val="24"/>
        </w:rPr>
        <w:t>для нужд 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8C7B22B" w:rsidR="008D0CD0" w:rsidRDefault="002F6D8E" w:rsidP="00377AB2">
      <w:pPr>
        <w:jc w:val="center"/>
        <w:rPr>
          <w:sz w:val="20"/>
          <w:szCs w:val="20"/>
        </w:rPr>
      </w:pPr>
      <w:r>
        <w:rPr>
          <w:sz w:val="20"/>
          <w:szCs w:val="20"/>
        </w:rPr>
        <w:t>Саратов</w:t>
      </w:r>
    </w:p>
    <w:p w14:paraId="2094F82F" w14:textId="6670913A" w:rsidR="00377AB2" w:rsidRDefault="00377AB2" w:rsidP="00377AB2">
      <w:pPr>
        <w:jc w:val="center"/>
        <w:rPr>
          <w:sz w:val="22"/>
          <w:szCs w:val="22"/>
        </w:rPr>
      </w:pPr>
      <w:r w:rsidRPr="005E2246">
        <w:rPr>
          <w:sz w:val="20"/>
          <w:szCs w:val="20"/>
        </w:rPr>
        <w:t>201</w:t>
      </w:r>
      <w:r w:rsidR="002F6D8E">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D15DC2">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D15DC2">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D15DC2">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D15DC2">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D15DC2">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D15DC2">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D15DC2">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D15DC2">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D15DC2">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7" w:name="_Toc422226767"/>
      <w:bookmarkStart w:id="18" w:name="_Toc524682921"/>
      <w:r w:rsidRPr="00502DF5">
        <w:lastRenderedPageBreak/>
        <w:t xml:space="preserve">Раздел 1. </w:t>
      </w:r>
      <w:r w:rsidR="00A662E1" w:rsidRPr="00502DF5">
        <w:t>ИЗВЕЩЕНИЕ О ПРОВЕДЕНИИ ЗАКУПКИ</w:t>
      </w:r>
      <w:bookmarkEnd w:id="17"/>
      <w:bookmarkEnd w:id="18"/>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19" w:name="_Toc422209948"/>
      <w:bookmarkStart w:id="20" w:name="_Toc422226768"/>
      <w:bookmarkStart w:id="21" w:name="_Toc422244120"/>
      <w:bookmarkStart w:id="22" w:name="_Toc515552656"/>
      <w:bookmarkStart w:id="23"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19"/>
      <w:bookmarkEnd w:id="20"/>
      <w:bookmarkEnd w:id="21"/>
      <w:bookmarkEnd w:id="22"/>
      <w:bookmarkEnd w:id="23"/>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4" w:name="_Toc524682923"/>
      <w:r w:rsidRPr="00205557">
        <w:rPr>
          <w:b/>
        </w:rPr>
        <w:t>Нормативный документ, в соответствии с которым проводится закупка:</w:t>
      </w:r>
      <w:bookmarkEnd w:id="24"/>
    </w:p>
    <w:p w14:paraId="1245F1D6" w14:textId="39D1BDCF" w:rsidR="00EA30B3" w:rsidRDefault="00EA30B3" w:rsidP="009D502C">
      <w:pPr>
        <w:pStyle w:val="af8"/>
        <w:widowControl/>
        <w:autoSpaceDE/>
        <w:autoSpaceDN/>
        <w:adjustRightInd/>
        <w:ind w:left="567"/>
        <w:jc w:val="both"/>
        <w:outlineLvl w:val="0"/>
      </w:pPr>
      <w:bookmarkStart w:id="25"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5"/>
    </w:p>
    <w:p w14:paraId="338593C9" w14:textId="77777777" w:rsidR="009D502C" w:rsidRPr="00EA30B3" w:rsidRDefault="009D502C" w:rsidP="009D502C">
      <w:pPr>
        <w:pStyle w:val="af8"/>
        <w:widowControl/>
        <w:autoSpaceDE/>
        <w:autoSpaceDN/>
        <w:adjustRightInd/>
        <w:ind w:left="567"/>
        <w:jc w:val="both"/>
        <w:outlineLvl w:val="0"/>
      </w:pPr>
    </w:p>
    <w:p w14:paraId="626CFC48" w14:textId="7CF375D6" w:rsidR="002F6D8E" w:rsidRDefault="00EA30B3" w:rsidP="002F6D8E">
      <w:pPr>
        <w:pStyle w:val="af8"/>
        <w:widowControl/>
        <w:numPr>
          <w:ilvl w:val="0"/>
          <w:numId w:val="64"/>
        </w:numPr>
        <w:tabs>
          <w:tab w:val="num" w:pos="567"/>
        </w:tabs>
        <w:autoSpaceDE/>
        <w:autoSpaceDN/>
        <w:adjustRightInd/>
        <w:ind w:left="567" w:hanging="720"/>
        <w:jc w:val="both"/>
        <w:outlineLvl w:val="0"/>
      </w:pPr>
      <w:bookmarkStart w:id="26" w:name="_Toc524682925"/>
      <w:r w:rsidRPr="00EA30B3">
        <w:rPr>
          <w:b/>
        </w:rPr>
        <w:t>Наименование Заказчика:</w:t>
      </w:r>
      <w:bookmarkEnd w:id="26"/>
      <w:r w:rsidR="002F6D8E" w:rsidRPr="002F6D8E">
        <w:t xml:space="preserve"> </w:t>
      </w:r>
      <w:r w:rsidR="002F6D8E">
        <w:t>ПАО «Саратовэнерго»</w:t>
      </w:r>
    </w:p>
    <w:p w14:paraId="0A174C9F" w14:textId="77777777" w:rsidR="002F6D8E" w:rsidRDefault="002F6D8E" w:rsidP="002F6D8E">
      <w:pPr>
        <w:pStyle w:val="af8"/>
        <w:widowControl/>
        <w:tabs>
          <w:tab w:val="left" w:pos="567"/>
        </w:tabs>
        <w:autoSpaceDE/>
        <w:autoSpaceDN/>
        <w:adjustRightInd/>
        <w:ind w:left="567"/>
        <w:jc w:val="both"/>
        <w:outlineLvl w:val="0"/>
      </w:pPr>
      <w:r>
        <w:t>Место нахождения: 410005, Россия, г. Саратов, ул. им. Рахова В.Г., д. 181</w:t>
      </w:r>
    </w:p>
    <w:p w14:paraId="3AE329E8" w14:textId="77777777" w:rsidR="002F6D8E" w:rsidRDefault="002F6D8E" w:rsidP="002F6D8E">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37CB8153" w14:textId="77777777" w:rsidR="002F6D8E" w:rsidRDefault="002F6D8E" w:rsidP="002F6D8E">
      <w:pPr>
        <w:pStyle w:val="af8"/>
        <w:widowControl/>
        <w:tabs>
          <w:tab w:val="left" w:pos="567"/>
        </w:tabs>
        <w:autoSpaceDE/>
        <w:autoSpaceDN/>
        <w:adjustRightInd/>
        <w:ind w:left="567"/>
        <w:jc w:val="both"/>
        <w:outlineLvl w:val="0"/>
      </w:pPr>
      <w:r>
        <w:t>Адрес электронной почты: office@sarenergo.ru</w:t>
      </w:r>
    </w:p>
    <w:p w14:paraId="152D110A" w14:textId="77777777" w:rsidR="002F6D8E" w:rsidRDefault="002F6D8E" w:rsidP="002F6D8E">
      <w:pPr>
        <w:pStyle w:val="af8"/>
        <w:widowControl/>
        <w:tabs>
          <w:tab w:val="left" w:pos="567"/>
        </w:tabs>
        <w:autoSpaceDE/>
        <w:autoSpaceDN/>
        <w:adjustRightInd/>
        <w:ind w:left="567"/>
        <w:jc w:val="both"/>
        <w:outlineLvl w:val="0"/>
      </w:pPr>
      <w:r>
        <w:t>Контактный телефон: +7 (8452) 573-573</w:t>
      </w:r>
    </w:p>
    <w:p w14:paraId="4CD21BE9" w14:textId="267E9D80" w:rsidR="009D502C" w:rsidRPr="00EA30B3" w:rsidRDefault="009D502C" w:rsidP="002F6D8E">
      <w:pPr>
        <w:pStyle w:val="af8"/>
        <w:widowControl/>
        <w:autoSpaceDE/>
        <w:autoSpaceDN/>
        <w:adjustRightInd/>
        <w:jc w:val="both"/>
        <w:outlineLvl w:val="0"/>
      </w:pPr>
    </w:p>
    <w:p w14:paraId="1D7B1E1B" w14:textId="5252F571" w:rsidR="002F6D8E" w:rsidRDefault="00EA30B3" w:rsidP="002F6D8E">
      <w:pPr>
        <w:pStyle w:val="af8"/>
        <w:widowControl/>
        <w:numPr>
          <w:ilvl w:val="0"/>
          <w:numId w:val="64"/>
        </w:numPr>
        <w:tabs>
          <w:tab w:val="num" w:pos="567"/>
        </w:tabs>
        <w:autoSpaceDE/>
        <w:autoSpaceDN/>
        <w:adjustRightInd/>
        <w:ind w:left="567" w:hanging="720"/>
        <w:jc w:val="both"/>
        <w:outlineLvl w:val="0"/>
      </w:pPr>
      <w:bookmarkStart w:id="27" w:name="_Toc524682927"/>
      <w:r w:rsidRPr="00EA30B3">
        <w:rPr>
          <w:b/>
        </w:rPr>
        <w:t>Наименование Организатора закупки:</w:t>
      </w:r>
      <w:bookmarkEnd w:id="27"/>
      <w:r w:rsidR="002F6D8E" w:rsidRPr="002F6D8E">
        <w:t xml:space="preserve"> </w:t>
      </w:r>
      <w:r w:rsidR="002F6D8E">
        <w:t>ПАО «Саратовэнерго»</w:t>
      </w:r>
    </w:p>
    <w:p w14:paraId="173EA969" w14:textId="77777777" w:rsidR="002F6D8E" w:rsidRDefault="002F6D8E" w:rsidP="002F6D8E">
      <w:pPr>
        <w:pStyle w:val="af8"/>
        <w:widowControl/>
        <w:tabs>
          <w:tab w:val="left" w:pos="567"/>
        </w:tabs>
        <w:autoSpaceDE/>
        <w:autoSpaceDN/>
        <w:adjustRightInd/>
        <w:ind w:left="567"/>
        <w:jc w:val="both"/>
        <w:outlineLvl w:val="0"/>
      </w:pPr>
      <w:r>
        <w:t xml:space="preserve">Место нахождения: 410005, Россия, г. Саратов, ул. им. Рахова В.Г., д. 181, </w:t>
      </w:r>
      <w:proofErr w:type="spellStart"/>
      <w:r>
        <w:t>каб</w:t>
      </w:r>
      <w:proofErr w:type="spellEnd"/>
      <w:r>
        <w:t>. 313б</w:t>
      </w:r>
    </w:p>
    <w:p w14:paraId="59F5CC14" w14:textId="77777777" w:rsidR="002F6D8E" w:rsidRDefault="002F6D8E" w:rsidP="002F6D8E">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45A2F82D" w14:textId="77777777" w:rsidR="002F6D8E" w:rsidRDefault="002F6D8E" w:rsidP="002F6D8E">
      <w:pPr>
        <w:pStyle w:val="af8"/>
        <w:widowControl/>
        <w:tabs>
          <w:tab w:val="left" w:pos="567"/>
        </w:tabs>
        <w:autoSpaceDE/>
        <w:autoSpaceDN/>
        <w:adjustRightInd/>
        <w:ind w:left="567"/>
        <w:jc w:val="both"/>
        <w:outlineLvl w:val="0"/>
      </w:pPr>
      <w:r>
        <w:t>Контактное лицо: Еремеева Светлана Олеговна</w:t>
      </w:r>
    </w:p>
    <w:p w14:paraId="1817B92E" w14:textId="77777777" w:rsidR="002F6D8E" w:rsidRDefault="002F6D8E" w:rsidP="002F6D8E">
      <w:pPr>
        <w:pStyle w:val="af8"/>
        <w:widowControl/>
        <w:tabs>
          <w:tab w:val="left" w:pos="567"/>
        </w:tabs>
        <w:autoSpaceDE/>
        <w:autoSpaceDN/>
        <w:adjustRightInd/>
        <w:ind w:left="567"/>
        <w:jc w:val="both"/>
        <w:outlineLvl w:val="0"/>
      </w:pPr>
      <w:r>
        <w:t>Адрес электронной почты: eremeeva_so@interrao.ru</w:t>
      </w:r>
    </w:p>
    <w:p w14:paraId="6127E397" w14:textId="77777777" w:rsidR="002F6D8E" w:rsidRDefault="002F6D8E" w:rsidP="002F6D8E">
      <w:pPr>
        <w:pStyle w:val="af8"/>
        <w:widowControl/>
        <w:tabs>
          <w:tab w:val="left" w:pos="567"/>
        </w:tabs>
        <w:autoSpaceDE/>
        <w:autoSpaceDN/>
        <w:adjustRightInd/>
        <w:ind w:left="567"/>
        <w:jc w:val="both"/>
        <w:outlineLvl w:val="0"/>
      </w:pPr>
      <w:r>
        <w:t>Контактный телефон: +7 (8452) 573-467</w:t>
      </w:r>
    </w:p>
    <w:p w14:paraId="539EC4DE" w14:textId="77777777" w:rsidR="002F6D8E" w:rsidRPr="002F6D8E" w:rsidRDefault="002F6D8E" w:rsidP="002F6D8E">
      <w:pPr>
        <w:widowControl/>
        <w:tabs>
          <w:tab w:val="num" w:pos="567"/>
        </w:tabs>
        <w:autoSpaceDE/>
        <w:autoSpaceDN/>
        <w:adjustRightInd/>
        <w:ind w:left="360"/>
        <w:jc w:val="both"/>
        <w:outlineLvl w:val="0"/>
      </w:pPr>
      <w:bookmarkStart w:id="28" w:name="_Toc524682929"/>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Предмет закупки:</w:t>
      </w:r>
      <w:r w:rsidRPr="00EA30B3">
        <w:t xml:space="preserve"> Право заключения договора.</w:t>
      </w:r>
      <w:bookmarkEnd w:id="28"/>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9" w:name="_Toc524682930"/>
      <w:r w:rsidRPr="00EA30B3">
        <w:rPr>
          <w:b/>
        </w:rPr>
        <w:t>Предмет договора:</w:t>
      </w:r>
      <w:bookmarkEnd w:id="29"/>
    </w:p>
    <w:p w14:paraId="03780689" w14:textId="77777777" w:rsidR="002F6D8E" w:rsidRDefault="002F6D8E" w:rsidP="002F6D8E">
      <w:pPr>
        <w:widowControl/>
        <w:tabs>
          <w:tab w:val="left" w:pos="142"/>
          <w:tab w:val="left" w:pos="284"/>
          <w:tab w:val="left" w:pos="567"/>
        </w:tabs>
        <w:adjustRightInd/>
        <w:spacing w:before="60"/>
        <w:ind w:left="567"/>
        <w:jc w:val="both"/>
      </w:pPr>
      <w:r w:rsidRPr="002F6D8E">
        <w:rPr>
          <w:b/>
        </w:rPr>
        <w:t xml:space="preserve">Лот № 1: </w:t>
      </w:r>
      <w:r w:rsidRPr="002F6D8E">
        <w:t xml:space="preserve">Услуги по внесудебному взысканию  задолженности за услуги по введению </w:t>
      </w:r>
      <w:proofErr w:type="gramStart"/>
      <w:r w:rsidRPr="002F6D8E">
        <w:t>ограничения/возобновления режима потребления электроэнергии</w:t>
      </w:r>
      <w:proofErr w:type="gramEnd"/>
      <w:r w:rsidRPr="002F6D8E">
        <w:t xml:space="preserve">  с абонентов ПАО Саратовэнерго - физических лиц в </w:t>
      </w:r>
      <w:proofErr w:type="spellStart"/>
      <w:r w:rsidRPr="002F6D8E">
        <w:t>Ершовском</w:t>
      </w:r>
      <w:proofErr w:type="spellEnd"/>
      <w:r w:rsidRPr="002F6D8E">
        <w:t xml:space="preserve">, Пугачевском, </w:t>
      </w:r>
      <w:proofErr w:type="spellStart"/>
      <w:r w:rsidRPr="002F6D8E">
        <w:t>Балашовском</w:t>
      </w:r>
      <w:proofErr w:type="spellEnd"/>
      <w:r w:rsidRPr="002F6D8E">
        <w:t xml:space="preserve">, </w:t>
      </w:r>
      <w:proofErr w:type="spellStart"/>
      <w:r w:rsidRPr="002F6D8E">
        <w:t>Ртищевском</w:t>
      </w:r>
      <w:proofErr w:type="spellEnd"/>
      <w:r w:rsidRPr="002F6D8E">
        <w:t xml:space="preserve">, </w:t>
      </w:r>
      <w:proofErr w:type="spellStart"/>
      <w:r w:rsidRPr="002F6D8E">
        <w:t>Аркадакском</w:t>
      </w:r>
      <w:proofErr w:type="spellEnd"/>
      <w:r w:rsidRPr="002F6D8E">
        <w:t>, Петровском, Ровенском, Советском, Федоровском и Питерск</w:t>
      </w:r>
      <w:r>
        <w:t>ом районах Саратовской области.</w:t>
      </w:r>
    </w:p>
    <w:p w14:paraId="2E9F643A" w14:textId="77777777" w:rsidR="002F6D8E" w:rsidRDefault="002F6D8E" w:rsidP="002F6D8E">
      <w:pPr>
        <w:widowControl/>
        <w:tabs>
          <w:tab w:val="left" w:pos="142"/>
          <w:tab w:val="left" w:pos="284"/>
          <w:tab w:val="left" w:pos="567"/>
        </w:tabs>
        <w:adjustRightInd/>
        <w:ind w:left="567"/>
        <w:jc w:val="both"/>
      </w:pPr>
    </w:p>
    <w:p w14:paraId="33D4D039" w14:textId="77777777" w:rsidR="002F6D8E" w:rsidRPr="002F6D8E" w:rsidRDefault="002F6D8E" w:rsidP="002F6D8E">
      <w:pPr>
        <w:widowControl/>
        <w:tabs>
          <w:tab w:val="left" w:pos="142"/>
          <w:tab w:val="left" w:pos="284"/>
          <w:tab w:val="left" w:pos="567"/>
        </w:tabs>
        <w:adjustRightInd/>
        <w:ind w:left="567"/>
        <w:jc w:val="both"/>
      </w:pPr>
      <w:r w:rsidRPr="002F6D8E">
        <w:rPr>
          <w:b/>
        </w:rPr>
        <w:t xml:space="preserve">Лот № 2: </w:t>
      </w:r>
      <w:r w:rsidRPr="002F6D8E">
        <w:t xml:space="preserve"> Услуги по внесудебному взысканию  задолженности за услуги по введению </w:t>
      </w:r>
      <w:proofErr w:type="gramStart"/>
      <w:r w:rsidRPr="002F6D8E">
        <w:t>ограничения/возобновления режима потребления электроэнергии</w:t>
      </w:r>
      <w:proofErr w:type="gramEnd"/>
      <w:r w:rsidRPr="002F6D8E">
        <w:t xml:space="preserve">  с абонентов ПАО Саратовэнерго  - физических лиц  в Саратовском, </w:t>
      </w:r>
      <w:proofErr w:type="spellStart"/>
      <w:r w:rsidRPr="002F6D8E">
        <w:t>Лысогорском</w:t>
      </w:r>
      <w:proofErr w:type="spellEnd"/>
      <w:r w:rsidRPr="002F6D8E">
        <w:t xml:space="preserve">, </w:t>
      </w:r>
      <w:proofErr w:type="spellStart"/>
      <w:r w:rsidRPr="002F6D8E">
        <w:t>Екатериновском</w:t>
      </w:r>
      <w:proofErr w:type="spellEnd"/>
      <w:r w:rsidRPr="002F6D8E">
        <w:t xml:space="preserve">, </w:t>
      </w:r>
      <w:proofErr w:type="spellStart"/>
      <w:r w:rsidRPr="002F6D8E">
        <w:t>Татищевском</w:t>
      </w:r>
      <w:proofErr w:type="spellEnd"/>
      <w:r w:rsidRPr="002F6D8E">
        <w:t xml:space="preserve">, </w:t>
      </w:r>
      <w:proofErr w:type="spellStart"/>
      <w:r w:rsidRPr="002F6D8E">
        <w:t>Александрово</w:t>
      </w:r>
      <w:proofErr w:type="spellEnd"/>
      <w:r w:rsidRPr="002F6D8E">
        <w:t xml:space="preserve">-Гайском, </w:t>
      </w:r>
      <w:proofErr w:type="spellStart"/>
      <w:r w:rsidRPr="002F6D8E">
        <w:t>Дергачевском</w:t>
      </w:r>
      <w:proofErr w:type="spellEnd"/>
      <w:r w:rsidRPr="002F6D8E">
        <w:t xml:space="preserve">, </w:t>
      </w:r>
      <w:proofErr w:type="spellStart"/>
      <w:r w:rsidRPr="002F6D8E">
        <w:t>Озинском</w:t>
      </w:r>
      <w:proofErr w:type="spellEnd"/>
      <w:r w:rsidRPr="002F6D8E">
        <w:t xml:space="preserve">, </w:t>
      </w:r>
      <w:proofErr w:type="spellStart"/>
      <w:r w:rsidRPr="002F6D8E">
        <w:t>Ивантеевском</w:t>
      </w:r>
      <w:proofErr w:type="spellEnd"/>
      <w:r w:rsidRPr="002F6D8E">
        <w:t xml:space="preserve">, </w:t>
      </w:r>
      <w:proofErr w:type="spellStart"/>
      <w:r w:rsidRPr="002F6D8E">
        <w:t>Перелюбском</w:t>
      </w:r>
      <w:proofErr w:type="spellEnd"/>
      <w:r w:rsidRPr="002F6D8E">
        <w:t xml:space="preserve">, </w:t>
      </w:r>
      <w:proofErr w:type="spellStart"/>
      <w:r w:rsidRPr="002F6D8E">
        <w:t>Самойловском</w:t>
      </w:r>
      <w:proofErr w:type="spellEnd"/>
      <w:r w:rsidRPr="002F6D8E">
        <w:t xml:space="preserve">, Романовском, </w:t>
      </w:r>
      <w:proofErr w:type="spellStart"/>
      <w:r w:rsidRPr="002F6D8E">
        <w:t>Турковском</w:t>
      </w:r>
      <w:proofErr w:type="spellEnd"/>
      <w:r w:rsidRPr="002F6D8E">
        <w:t>, Базарно-</w:t>
      </w:r>
      <w:proofErr w:type="spellStart"/>
      <w:r w:rsidRPr="002F6D8E">
        <w:t>Карабулакском</w:t>
      </w:r>
      <w:proofErr w:type="spellEnd"/>
      <w:r w:rsidRPr="002F6D8E">
        <w:t xml:space="preserve">, </w:t>
      </w:r>
      <w:proofErr w:type="spellStart"/>
      <w:r w:rsidRPr="002F6D8E">
        <w:t>Балтайском</w:t>
      </w:r>
      <w:proofErr w:type="spellEnd"/>
      <w:r w:rsidRPr="002F6D8E">
        <w:t xml:space="preserve"> и Воскресенс</w:t>
      </w:r>
      <w:r>
        <w:t>ком районах Саратовской области</w:t>
      </w:r>
    </w:p>
    <w:p w14:paraId="2C5649A9" w14:textId="77777777" w:rsidR="009D502C" w:rsidRPr="002F6D8E" w:rsidRDefault="009D502C" w:rsidP="009D502C">
      <w:pPr>
        <w:widowControl/>
        <w:tabs>
          <w:tab w:val="left" w:pos="567"/>
        </w:tabs>
        <w:autoSpaceDE/>
        <w:autoSpaceDN/>
        <w:adjustRightInd/>
        <w:ind w:firstLine="567"/>
        <w:contextualSpacing/>
        <w:jc w:val="both"/>
        <w:outlineLvl w:val="0"/>
        <w:rPr>
          <w:color w:val="000000" w:themeColor="text1"/>
        </w:rPr>
      </w:pPr>
    </w:p>
    <w:p w14:paraId="0554AFD7" w14:textId="1F77843F" w:rsidR="009D502C" w:rsidRPr="002F6D8E" w:rsidRDefault="009D502C" w:rsidP="009D502C">
      <w:pPr>
        <w:widowControl/>
        <w:tabs>
          <w:tab w:val="left" w:pos="567"/>
        </w:tabs>
        <w:adjustRightInd/>
        <w:ind w:left="567"/>
        <w:rPr>
          <w:color w:val="000000" w:themeColor="text1"/>
        </w:rPr>
      </w:pPr>
      <w:r w:rsidRPr="002F6D8E">
        <w:rPr>
          <w:color w:val="000000" w:themeColor="text1"/>
        </w:rPr>
        <w:t>Объем оказываемых услуг:</w:t>
      </w:r>
    </w:p>
    <w:p w14:paraId="1CEA7D9C" w14:textId="77777777" w:rsidR="009D502C" w:rsidRPr="002F6D8E" w:rsidRDefault="009D502C" w:rsidP="009D502C">
      <w:pPr>
        <w:widowControl/>
        <w:tabs>
          <w:tab w:val="left" w:pos="567"/>
        </w:tabs>
        <w:adjustRightInd/>
        <w:ind w:left="709" w:hanging="142"/>
        <w:jc w:val="both"/>
        <w:rPr>
          <w:color w:val="000000" w:themeColor="text1"/>
        </w:rPr>
      </w:pPr>
      <w:r w:rsidRPr="002F6D8E">
        <w:rPr>
          <w:color w:val="000000" w:themeColor="text1"/>
        </w:rPr>
        <w:t>Лот 1: в соответствии с разделом 7 «Техническая часть» Закупочной документации;</w:t>
      </w:r>
    </w:p>
    <w:p w14:paraId="6DD6D85D" w14:textId="6AE18D7B" w:rsidR="00EA30B3" w:rsidRPr="002F6D8E" w:rsidRDefault="009D502C" w:rsidP="009D502C">
      <w:pPr>
        <w:pStyle w:val="af8"/>
        <w:widowControl/>
        <w:tabs>
          <w:tab w:val="left" w:pos="567"/>
        </w:tabs>
        <w:autoSpaceDE/>
        <w:autoSpaceDN/>
        <w:adjustRightInd/>
        <w:ind w:left="567"/>
        <w:jc w:val="both"/>
        <w:outlineLvl w:val="0"/>
        <w:rPr>
          <w:color w:val="000000" w:themeColor="text1"/>
        </w:rPr>
      </w:pPr>
      <w:bookmarkStart w:id="30" w:name="_Toc524682931"/>
      <w:r w:rsidRPr="002F6D8E">
        <w:rPr>
          <w:color w:val="000000" w:themeColor="text1"/>
        </w:rPr>
        <w:t>Лот 2: в соответствии с разделом 7 «Техническая часть» Закупочной документации.</w:t>
      </w:r>
      <w:bookmarkEnd w:id="30"/>
    </w:p>
    <w:p w14:paraId="26834D34" w14:textId="77777777" w:rsidR="009D502C" w:rsidRPr="002F6D8E" w:rsidRDefault="009D502C" w:rsidP="009D502C">
      <w:pPr>
        <w:pStyle w:val="af8"/>
        <w:widowControl/>
        <w:tabs>
          <w:tab w:val="left" w:pos="567"/>
        </w:tabs>
        <w:autoSpaceDE/>
        <w:autoSpaceDN/>
        <w:adjustRightInd/>
        <w:ind w:left="567"/>
        <w:jc w:val="both"/>
        <w:outlineLvl w:val="0"/>
        <w:rPr>
          <w:color w:val="000000" w:themeColor="text1"/>
        </w:rPr>
      </w:pPr>
    </w:p>
    <w:p w14:paraId="7F47500C" w14:textId="6A34350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2932"/>
      <w:r w:rsidRPr="002F6D8E">
        <w:rPr>
          <w:b/>
          <w:color w:val="000000" w:themeColor="text1"/>
        </w:rPr>
        <w:t>Сроки оказания услуг</w:t>
      </w:r>
      <w:r w:rsidRPr="00EF3BB6">
        <w:rPr>
          <w:b/>
        </w:rPr>
        <w:t>:</w:t>
      </w:r>
      <w:bookmarkEnd w:id="31"/>
    </w:p>
    <w:p w14:paraId="775CD57F" w14:textId="77777777" w:rsidR="009D502C" w:rsidRDefault="009D502C" w:rsidP="009D502C">
      <w:pPr>
        <w:pStyle w:val="af8"/>
        <w:widowControl/>
        <w:autoSpaceDE/>
        <w:autoSpaceDN/>
        <w:adjustRightInd/>
        <w:ind w:left="567"/>
        <w:jc w:val="both"/>
        <w:outlineLvl w:val="0"/>
      </w:pPr>
      <w:bookmarkStart w:id="32" w:name="_Toc524682933"/>
      <w:r>
        <w:t>Лот 1: в соответствии с разделом 7 «Техническая часть» Закупочной документации;</w:t>
      </w:r>
      <w:bookmarkEnd w:id="32"/>
    </w:p>
    <w:p w14:paraId="4A8F2234" w14:textId="3F776EBC" w:rsidR="00EA30B3" w:rsidRDefault="009D502C" w:rsidP="009D502C">
      <w:pPr>
        <w:pStyle w:val="af8"/>
        <w:widowControl/>
        <w:autoSpaceDE/>
        <w:autoSpaceDN/>
        <w:adjustRightInd/>
        <w:ind w:left="567"/>
        <w:jc w:val="both"/>
        <w:outlineLvl w:val="0"/>
      </w:pPr>
      <w:bookmarkStart w:id="33" w:name="_Toc524682934"/>
      <w:r>
        <w:t>Лот 2: в соответствии с разделом 7 «Техническая часть» Закупочной документации.</w:t>
      </w:r>
      <w:bookmarkEnd w:id="33"/>
    </w:p>
    <w:p w14:paraId="16358CCC" w14:textId="77777777" w:rsidR="009D502C" w:rsidRPr="00EA30B3" w:rsidRDefault="009D502C" w:rsidP="009D502C">
      <w:pPr>
        <w:pStyle w:val="af8"/>
        <w:widowControl/>
        <w:autoSpaceDE/>
        <w:autoSpaceDN/>
        <w:adjustRightInd/>
        <w:ind w:left="567"/>
        <w:jc w:val="both"/>
        <w:outlineLvl w:val="0"/>
      </w:pPr>
    </w:p>
    <w:p w14:paraId="15C53BAD" w14:textId="1491BE34" w:rsidR="00EA30B3" w:rsidRPr="002F6D8E"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4" w:name="_Toc524682935"/>
      <w:r w:rsidRPr="002F6D8E">
        <w:rPr>
          <w:b/>
          <w:color w:val="000000" w:themeColor="text1"/>
        </w:rPr>
        <w:t>Место</w:t>
      </w:r>
      <w:r w:rsidRPr="002F6D8E">
        <w:rPr>
          <w:color w:val="000000" w:themeColor="text1"/>
        </w:rPr>
        <w:t xml:space="preserve"> </w:t>
      </w:r>
      <w:r w:rsidRPr="002F6D8E">
        <w:rPr>
          <w:b/>
          <w:color w:val="000000" w:themeColor="text1"/>
        </w:rPr>
        <w:t>оказания услуг</w:t>
      </w:r>
      <w:r w:rsidRPr="002F6D8E">
        <w:rPr>
          <w:color w:val="000000" w:themeColor="text1"/>
        </w:rPr>
        <w:t>:</w:t>
      </w:r>
      <w:bookmarkEnd w:id="34"/>
    </w:p>
    <w:p w14:paraId="7659110A" w14:textId="77777777" w:rsidR="009D502C" w:rsidRDefault="009D502C" w:rsidP="009D502C">
      <w:pPr>
        <w:pStyle w:val="af8"/>
        <w:widowControl/>
        <w:autoSpaceDE/>
        <w:autoSpaceDN/>
        <w:adjustRightInd/>
        <w:ind w:left="567"/>
        <w:jc w:val="both"/>
        <w:outlineLvl w:val="0"/>
      </w:pPr>
      <w:bookmarkStart w:id="35" w:name="_Toc524682936"/>
      <w:r>
        <w:t>Лот 1: в соответствии с разделом 7 «Техническая часть» Закупочной документации;</w:t>
      </w:r>
      <w:bookmarkEnd w:id="35"/>
    </w:p>
    <w:p w14:paraId="6630A1E4" w14:textId="51EFB081" w:rsidR="00EA30B3" w:rsidRDefault="009D502C" w:rsidP="009D502C">
      <w:pPr>
        <w:pStyle w:val="af8"/>
        <w:widowControl/>
        <w:autoSpaceDE/>
        <w:autoSpaceDN/>
        <w:adjustRightInd/>
        <w:ind w:left="567"/>
        <w:jc w:val="both"/>
        <w:outlineLvl w:val="0"/>
      </w:pPr>
      <w:bookmarkStart w:id="36" w:name="_Toc524682937"/>
      <w:r>
        <w:t>Лот 2: в соответствии с разделом 7 «Техническая часть» Закупочной документации.</w:t>
      </w:r>
      <w:bookmarkEnd w:id="36"/>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7" w:name="_Toc524682938"/>
      <w:r w:rsidRPr="00AF33C1">
        <w:rPr>
          <w:b/>
        </w:rPr>
        <w:t>Сведения о начальной (максимальной) цене договора</w:t>
      </w:r>
      <w:r>
        <w:rPr>
          <w:b/>
        </w:rPr>
        <w:t xml:space="preserve"> (цене лота)</w:t>
      </w:r>
      <w:r w:rsidRPr="00AF33C1">
        <w:rPr>
          <w:b/>
        </w:rPr>
        <w:t>:</w:t>
      </w:r>
      <w:bookmarkEnd w:id="37"/>
    </w:p>
    <w:p w14:paraId="3E124C54" w14:textId="58F3B4C0" w:rsidR="009D502C" w:rsidRDefault="009D502C" w:rsidP="009D502C">
      <w:pPr>
        <w:widowControl/>
        <w:tabs>
          <w:tab w:val="num" w:pos="432"/>
          <w:tab w:val="num" w:pos="567"/>
        </w:tabs>
        <w:autoSpaceDE/>
        <w:autoSpaceDN/>
        <w:adjustRightInd/>
        <w:ind w:left="567"/>
        <w:contextualSpacing/>
        <w:jc w:val="both"/>
        <w:outlineLvl w:val="0"/>
        <w:rPr>
          <w:i/>
          <w:color w:val="548DD4"/>
        </w:rPr>
      </w:pPr>
      <w:bookmarkStart w:id="38"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8"/>
    </w:p>
    <w:p w14:paraId="3F811EC0" w14:textId="77777777" w:rsidR="002F6D8E" w:rsidRPr="00AF33C1" w:rsidRDefault="002F6D8E" w:rsidP="009D502C">
      <w:pPr>
        <w:widowControl/>
        <w:tabs>
          <w:tab w:val="num" w:pos="432"/>
          <w:tab w:val="num" w:pos="567"/>
        </w:tabs>
        <w:autoSpaceDE/>
        <w:autoSpaceDN/>
        <w:adjustRightInd/>
        <w:ind w:left="567"/>
        <w:contextualSpacing/>
        <w:jc w:val="both"/>
        <w:outlineLvl w:val="0"/>
        <w:rPr>
          <w:b/>
        </w:rPr>
      </w:pPr>
    </w:p>
    <w:p w14:paraId="504CC98F" w14:textId="77777777" w:rsidR="002F6D8E" w:rsidRPr="002F6D8E" w:rsidRDefault="002F6D8E" w:rsidP="002F6D8E">
      <w:pPr>
        <w:pStyle w:val="af8"/>
        <w:widowControl/>
        <w:autoSpaceDE/>
        <w:autoSpaceDN/>
        <w:adjustRightInd/>
        <w:ind w:left="567"/>
        <w:jc w:val="both"/>
        <w:outlineLvl w:val="0"/>
      </w:pPr>
      <w:r w:rsidRPr="002F6D8E">
        <w:t>Лот № 1: 568 339,00  руб. или 15% от общей суммы задолженности без учёта НДС.</w:t>
      </w:r>
    </w:p>
    <w:p w14:paraId="2CDD5D93" w14:textId="77777777" w:rsidR="002F6D8E" w:rsidRPr="002F6D8E" w:rsidRDefault="002F6D8E" w:rsidP="002F6D8E">
      <w:pPr>
        <w:pStyle w:val="af8"/>
        <w:widowControl/>
        <w:autoSpaceDE/>
        <w:autoSpaceDN/>
        <w:adjustRightInd/>
        <w:ind w:left="567"/>
        <w:jc w:val="both"/>
        <w:outlineLvl w:val="0"/>
      </w:pPr>
    </w:p>
    <w:p w14:paraId="56BBF868" w14:textId="435B9616" w:rsidR="009D502C" w:rsidRDefault="002F6D8E" w:rsidP="002F6D8E">
      <w:pPr>
        <w:pStyle w:val="af8"/>
        <w:widowControl/>
        <w:autoSpaceDE/>
        <w:autoSpaceDN/>
        <w:adjustRightInd/>
        <w:ind w:left="567"/>
        <w:jc w:val="both"/>
        <w:outlineLvl w:val="0"/>
      </w:pPr>
      <w:r w:rsidRPr="002F6D8E">
        <w:t>Лот № 2: 510 010 руб. или 15% от общей суммы задолженности без учёта НДС.</w:t>
      </w:r>
    </w:p>
    <w:p w14:paraId="6AEDCA91" w14:textId="77777777" w:rsidR="002F6D8E" w:rsidRPr="00EA30B3" w:rsidRDefault="002F6D8E" w:rsidP="002F6D8E">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9"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9"/>
    </w:p>
    <w:p w14:paraId="21BFF2FF" w14:textId="66C427E0" w:rsidR="009D502C" w:rsidRDefault="002F6D8E" w:rsidP="009D502C">
      <w:pPr>
        <w:widowControl/>
        <w:tabs>
          <w:tab w:val="num" w:pos="567"/>
        </w:tabs>
        <w:adjustRightInd/>
        <w:ind w:left="567"/>
        <w:jc w:val="both"/>
      </w:pPr>
      <w:r w:rsidRPr="002F6D8E">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r w:rsidRPr="002F6D8E">
        <w:rPr>
          <w:rStyle w:val="ac"/>
        </w:rPr>
        <w:t xml:space="preserve">www.zakupki.gov.ru, </w:t>
      </w:r>
      <w:r w:rsidRPr="002F6D8E">
        <w:t>на сайте электронной торговой площадки</w:t>
      </w:r>
      <w:r w:rsidRPr="002F6D8E">
        <w:rPr>
          <w:rStyle w:val="ac"/>
        </w:rPr>
        <w:t xml:space="preserve"> www.tektorg.ru</w:t>
      </w:r>
      <w:r w:rsidRPr="002F6D8E">
        <w:t xml:space="preserve">, а так же на сайте организатора закупки </w:t>
      </w:r>
      <w:hyperlink r:id="rId15" w:history="1">
        <w:r w:rsidRPr="002D0ED1">
          <w:rPr>
            <w:rStyle w:val="ac"/>
          </w:rPr>
          <w:t>www.saratovenergo.ru</w:t>
        </w:r>
      </w:hyperlink>
      <w:r w:rsidRPr="002F6D8E">
        <w:t>.</w:t>
      </w:r>
    </w:p>
    <w:p w14:paraId="716EE310" w14:textId="77777777" w:rsidR="002F6D8E" w:rsidRPr="00F145BD" w:rsidRDefault="002F6D8E" w:rsidP="009D502C">
      <w:pPr>
        <w:widowControl/>
        <w:tabs>
          <w:tab w:val="num" w:pos="567"/>
        </w:tabs>
        <w:adjustRightInd/>
        <w:ind w:left="567"/>
        <w:jc w:val="both"/>
      </w:pPr>
    </w:p>
    <w:p w14:paraId="27EEC0F7" w14:textId="5BD9E32C" w:rsidR="00EA30B3" w:rsidRDefault="009D502C" w:rsidP="009D502C">
      <w:pPr>
        <w:pStyle w:val="af8"/>
        <w:widowControl/>
        <w:tabs>
          <w:tab w:val="num" w:pos="567"/>
        </w:tabs>
        <w:autoSpaceDE/>
        <w:autoSpaceDN/>
        <w:adjustRightInd/>
        <w:ind w:left="567"/>
        <w:jc w:val="both"/>
        <w:outlineLvl w:val="0"/>
      </w:pPr>
      <w:bookmarkStart w:id="40" w:name="_Toc524682942"/>
      <w:r w:rsidRPr="00AF33C1">
        <w:t xml:space="preserve">Плата за предоставление </w:t>
      </w:r>
      <w:r>
        <w:t>Закупочной</w:t>
      </w:r>
      <w:r w:rsidRPr="00AF33C1">
        <w:t xml:space="preserve"> документации не взимается.</w:t>
      </w:r>
      <w:bookmarkEnd w:id="40"/>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1"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1"/>
    </w:p>
    <w:p w14:paraId="3CC908AF" w14:textId="1ED11B64"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2F6D8E">
        <w:rPr>
          <w:color w:val="0070C0"/>
        </w:rPr>
        <w:t>с «</w:t>
      </w:r>
      <w:r w:rsidR="0028718A">
        <w:rPr>
          <w:color w:val="0070C0"/>
        </w:rPr>
        <w:t>22</w:t>
      </w:r>
      <w:r w:rsidR="002F6D8E">
        <w:rPr>
          <w:color w:val="0070C0"/>
        </w:rPr>
        <w:t xml:space="preserve">» </w:t>
      </w:r>
      <w:r w:rsidR="0028718A">
        <w:rPr>
          <w:color w:val="0070C0"/>
        </w:rPr>
        <w:t>февраля</w:t>
      </w:r>
      <w:r w:rsidR="002F6D8E">
        <w:rPr>
          <w:color w:val="0070C0"/>
        </w:rPr>
        <w:t xml:space="preserve"> 201</w:t>
      </w:r>
      <w:r w:rsidR="0028718A">
        <w:rPr>
          <w:color w:val="0070C0"/>
        </w:rPr>
        <w:t>9</w:t>
      </w:r>
      <w:r w:rsidR="002F6D8E">
        <w:rPr>
          <w:color w:val="0070C0"/>
        </w:rPr>
        <w:t xml:space="preserve"> года</w:t>
      </w:r>
    </w:p>
    <w:p w14:paraId="2B0A2993" w14:textId="13331200" w:rsidR="00EA30B3" w:rsidRDefault="009D502C" w:rsidP="009D502C">
      <w:pPr>
        <w:pStyle w:val="af8"/>
        <w:widowControl/>
        <w:autoSpaceDE/>
        <w:autoSpaceDN/>
        <w:adjustRightInd/>
        <w:ind w:left="567"/>
        <w:jc w:val="both"/>
        <w:outlineLvl w:val="0"/>
        <w:rPr>
          <w:color w:val="0070C0"/>
        </w:rPr>
      </w:pPr>
      <w:bookmarkStart w:id="42"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28718A">
        <w:rPr>
          <w:color w:val="0070C0"/>
        </w:rPr>
        <w:t>27</w:t>
      </w:r>
      <w:r w:rsidRPr="009D502C">
        <w:rPr>
          <w:color w:val="0070C0"/>
        </w:rPr>
        <w:t xml:space="preserve">» </w:t>
      </w:r>
      <w:r w:rsidR="0028718A">
        <w:rPr>
          <w:color w:val="0070C0"/>
        </w:rPr>
        <w:t>февраля</w:t>
      </w:r>
      <w:r w:rsidRPr="009D502C">
        <w:rPr>
          <w:color w:val="0070C0"/>
        </w:rPr>
        <w:t xml:space="preserve"> 201</w:t>
      </w:r>
      <w:r w:rsidR="0028718A">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2"/>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5"/>
      <w:r w:rsidRPr="00EA30B3">
        <w:rPr>
          <w:b/>
        </w:rPr>
        <w:t>Срок принятия решения о внесении изменений в Закупочную документацию:</w:t>
      </w:r>
      <w:bookmarkEnd w:id="43"/>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4" w:name="_Toc524682946"/>
      <w:r w:rsidRPr="00EA30B3">
        <w:rPr>
          <w:b/>
        </w:rPr>
        <w:t>Место, дата начала и дата окончания срока подачи заявок на участие в закупке:</w:t>
      </w:r>
      <w:bookmarkEnd w:id="44"/>
    </w:p>
    <w:p w14:paraId="728B86F5" w14:textId="2FD6910D" w:rsidR="00EA30B3" w:rsidRDefault="00A82BCC" w:rsidP="00A82BCC">
      <w:pPr>
        <w:pStyle w:val="af8"/>
        <w:widowControl/>
        <w:autoSpaceDE/>
        <w:autoSpaceDN/>
        <w:adjustRightInd/>
        <w:ind w:left="567"/>
        <w:jc w:val="both"/>
        <w:outlineLvl w:val="0"/>
      </w:pPr>
      <w:bookmarkStart w:id="45"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2F6D8E">
        <w:rPr>
          <w:color w:val="0070C0"/>
        </w:rPr>
        <w:t>15</w:t>
      </w:r>
      <w:r w:rsidRPr="00A82BCC">
        <w:rPr>
          <w:color w:val="0070C0"/>
        </w:rPr>
        <w:t>:</w:t>
      </w:r>
      <w:r w:rsidR="002F6D8E">
        <w:rPr>
          <w:color w:val="0070C0"/>
        </w:rPr>
        <w:t>00 (по местно</w:t>
      </w:r>
      <w:r w:rsidRPr="00A82BCC">
        <w:rPr>
          <w:color w:val="0070C0"/>
        </w:rPr>
        <w:t>му времени) «</w:t>
      </w:r>
      <w:r w:rsidR="0028718A">
        <w:rPr>
          <w:color w:val="0070C0"/>
        </w:rPr>
        <w:t>01</w:t>
      </w:r>
      <w:r w:rsidRPr="00A82BCC">
        <w:rPr>
          <w:color w:val="0070C0"/>
        </w:rPr>
        <w:t xml:space="preserve">» </w:t>
      </w:r>
      <w:r w:rsidR="0028718A">
        <w:rPr>
          <w:color w:val="0070C0"/>
        </w:rPr>
        <w:t>марта</w:t>
      </w:r>
      <w:r w:rsidRPr="00A82BCC">
        <w:rPr>
          <w:color w:val="0070C0"/>
        </w:rPr>
        <w:t xml:space="preserve"> 201</w:t>
      </w:r>
      <w:r w:rsidR="0028718A">
        <w:rPr>
          <w:color w:val="0070C0"/>
        </w:rPr>
        <w:t>9</w:t>
      </w:r>
      <w:r w:rsidRPr="00A82BCC">
        <w:rPr>
          <w:color w:val="0070C0"/>
        </w:rPr>
        <w:t xml:space="preserve"> года</w:t>
      </w:r>
      <w:r w:rsidRPr="00AF33C1">
        <w:t xml:space="preserve"> </w:t>
      </w:r>
      <w:r>
        <w:t xml:space="preserve">через функционал </w:t>
      </w:r>
      <w:r w:rsidRPr="00802DF3">
        <w:t>электронной торговой площадки</w:t>
      </w:r>
      <w:r w:rsidR="00D970EB">
        <w:t xml:space="preserve"> </w:t>
      </w:r>
      <w:r w:rsidR="002F6D8E" w:rsidRPr="002F6D8E">
        <w:rPr>
          <w:color w:val="0070C0"/>
        </w:rPr>
        <w:t>www.tektorg.ru</w:t>
      </w:r>
      <w:r w:rsidRPr="00AF33C1">
        <w:t>.</w:t>
      </w:r>
      <w:bookmarkEnd w:id="45"/>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6"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6"/>
    </w:p>
    <w:p w14:paraId="13BF242D" w14:textId="6302BCD1" w:rsidR="00EA30B3" w:rsidRDefault="004C12BA" w:rsidP="004C12BA">
      <w:pPr>
        <w:pStyle w:val="af8"/>
        <w:widowControl/>
        <w:autoSpaceDE/>
        <w:autoSpaceDN/>
        <w:adjustRightInd/>
        <w:ind w:left="567"/>
        <w:jc w:val="both"/>
        <w:outlineLvl w:val="0"/>
      </w:pPr>
      <w:bookmarkStart w:id="47" w:name="_Toc524682949"/>
      <w:r w:rsidRPr="00A82BCC">
        <w:rPr>
          <w:color w:val="0070C0"/>
        </w:rPr>
        <w:t>«</w:t>
      </w:r>
      <w:r w:rsidR="0028718A">
        <w:rPr>
          <w:color w:val="0070C0"/>
        </w:rPr>
        <w:t>18</w:t>
      </w:r>
      <w:r w:rsidRPr="00A82BCC">
        <w:rPr>
          <w:color w:val="0070C0"/>
        </w:rPr>
        <w:t xml:space="preserve">» </w:t>
      </w:r>
      <w:r w:rsidR="0028718A">
        <w:rPr>
          <w:color w:val="0070C0"/>
        </w:rPr>
        <w:t>марта</w:t>
      </w:r>
      <w:r w:rsidRPr="00A82BCC">
        <w:rPr>
          <w:color w:val="0070C0"/>
        </w:rPr>
        <w:t xml:space="preserve"> 201</w:t>
      </w:r>
      <w:r w:rsidR="0028718A">
        <w:rPr>
          <w:color w:val="0070C0"/>
        </w:rPr>
        <w:t>9</w:t>
      </w:r>
      <w:r w:rsidRPr="00A82BCC">
        <w:rPr>
          <w:color w:val="0070C0"/>
        </w:rPr>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7"/>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8"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8"/>
    </w:p>
    <w:p w14:paraId="2F02F8CF" w14:textId="6D73FC4C" w:rsidR="00EA30B3" w:rsidRDefault="004C12BA" w:rsidP="004C12BA">
      <w:pPr>
        <w:pStyle w:val="af8"/>
        <w:widowControl/>
        <w:autoSpaceDE/>
        <w:autoSpaceDN/>
        <w:adjustRightInd/>
        <w:ind w:left="567"/>
        <w:jc w:val="both"/>
        <w:outlineLvl w:val="0"/>
      </w:pPr>
      <w:bookmarkStart w:id="49" w:name="_Toc524682951"/>
      <w:r w:rsidRPr="00006AF8">
        <w:rPr>
          <w:color w:val="0070C0"/>
        </w:rPr>
        <w:t>«</w:t>
      </w:r>
      <w:r w:rsidR="0028718A">
        <w:rPr>
          <w:color w:val="0070C0"/>
        </w:rPr>
        <w:t>02</w:t>
      </w:r>
      <w:r w:rsidRPr="00006AF8">
        <w:rPr>
          <w:color w:val="0070C0"/>
        </w:rPr>
        <w:t xml:space="preserve">» </w:t>
      </w:r>
      <w:r w:rsidR="0028718A">
        <w:rPr>
          <w:color w:val="0070C0"/>
        </w:rPr>
        <w:t>апреля</w:t>
      </w:r>
      <w:r w:rsidRPr="00006AF8">
        <w:rPr>
          <w:color w:val="0070C0"/>
        </w:rPr>
        <w:t xml:space="preserve"> 201</w:t>
      </w:r>
      <w:r w:rsidR="0028718A">
        <w:rPr>
          <w:color w:val="0070C0"/>
        </w:rPr>
        <w:t>9</w:t>
      </w:r>
      <w:r w:rsidRPr="00006AF8">
        <w:rPr>
          <w:color w:val="0070C0"/>
        </w:rPr>
        <w:t xml:space="preserve"> года</w:t>
      </w:r>
      <w:r w:rsidRPr="00D44D98">
        <w:t>, в порядке определенном инструкциями и регламентом электронной торговой площадки.</w:t>
      </w:r>
      <w:bookmarkEnd w:id="49"/>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0" w:name="_Toc524682952"/>
      <w:r>
        <w:rPr>
          <w:b/>
        </w:rPr>
        <w:t>Отмена з</w:t>
      </w:r>
      <w:r w:rsidRPr="00D06F3A">
        <w:rPr>
          <w:b/>
        </w:rPr>
        <w:t>акупки:</w:t>
      </w:r>
      <w:bookmarkEnd w:id="50"/>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3B5974BD" w:rsidR="00EA30B3" w:rsidRPr="00EA30B3" w:rsidRDefault="00EA30B3" w:rsidP="00CE226F">
      <w:pPr>
        <w:pStyle w:val="af8"/>
        <w:widowControl/>
        <w:numPr>
          <w:ilvl w:val="0"/>
          <w:numId w:val="64"/>
        </w:numPr>
        <w:autoSpaceDE/>
        <w:autoSpaceDN/>
        <w:adjustRightInd/>
        <w:ind w:left="567" w:hanging="567"/>
        <w:jc w:val="both"/>
        <w:outlineLvl w:val="0"/>
      </w:pPr>
      <w:bookmarkStart w:id="51" w:name="_Toc524682954"/>
      <w:r w:rsidRPr="001850A5">
        <w:rPr>
          <w:b/>
        </w:rPr>
        <w:t>Обеспечение заявки на участие в закупке:</w:t>
      </w:r>
      <w:r w:rsidRPr="00A921E1">
        <w:t xml:space="preserve"> </w:t>
      </w:r>
      <w:r w:rsidRPr="00463479">
        <w:rPr>
          <w:color w:val="4F81BD" w:themeColor="accent1"/>
        </w:rPr>
        <w:t>не требуется</w:t>
      </w:r>
      <w:bookmarkEnd w:id="51"/>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2" w:name="_Toc524682956"/>
      <w:r w:rsidRPr="00926237">
        <w:rPr>
          <w:b/>
        </w:rPr>
        <w:t>Требования, предъявляемые к  участникам закупки:</w:t>
      </w:r>
      <w:bookmarkEnd w:id="52"/>
    </w:p>
    <w:p w14:paraId="14418B72" w14:textId="74BA0058" w:rsidR="00EA30B3" w:rsidRDefault="00EA30B3" w:rsidP="00CE226F">
      <w:pPr>
        <w:pStyle w:val="af8"/>
        <w:widowControl/>
        <w:autoSpaceDE/>
        <w:autoSpaceDN/>
        <w:adjustRightInd/>
        <w:ind w:left="567"/>
        <w:jc w:val="both"/>
        <w:outlineLvl w:val="0"/>
      </w:pPr>
      <w:bookmarkStart w:id="53"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3"/>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58"/>
      <w:r w:rsidRPr="00EA30B3">
        <w:rPr>
          <w:b/>
        </w:rPr>
        <w:t>Сведения о предоставлении преференций: предоставляются.</w:t>
      </w:r>
      <w:bookmarkEnd w:id="54"/>
    </w:p>
    <w:p w14:paraId="09762585" w14:textId="2942B690" w:rsidR="00EA30B3" w:rsidRDefault="00EA30B3" w:rsidP="00CE226F">
      <w:pPr>
        <w:pStyle w:val="af8"/>
        <w:widowControl/>
        <w:autoSpaceDE/>
        <w:autoSpaceDN/>
        <w:adjustRightInd/>
        <w:ind w:left="567"/>
        <w:jc w:val="both"/>
        <w:outlineLvl w:val="0"/>
        <w:rPr>
          <w:color w:val="000000"/>
        </w:rPr>
      </w:pPr>
      <w:bookmarkStart w:id="55"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5"/>
    </w:p>
    <w:p w14:paraId="6AFB79B0" w14:textId="77777777" w:rsidR="00FE77E5" w:rsidRPr="00EA30B3" w:rsidRDefault="00FE77E5" w:rsidP="00CE226F">
      <w:pPr>
        <w:pStyle w:val="af8"/>
        <w:widowControl/>
        <w:autoSpaceDE/>
        <w:autoSpaceDN/>
        <w:adjustRightInd/>
        <w:ind w:left="567"/>
        <w:jc w:val="both"/>
        <w:outlineLvl w:val="0"/>
      </w:pPr>
    </w:p>
    <w:p w14:paraId="6B99E1BE" w14:textId="56E78B63" w:rsidR="00EA30B3" w:rsidRPr="00DF4529" w:rsidRDefault="00EA30B3" w:rsidP="00CE226F">
      <w:pPr>
        <w:pStyle w:val="af8"/>
        <w:widowControl/>
        <w:numPr>
          <w:ilvl w:val="0"/>
          <w:numId w:val="64"/>
        </w:numPr>
        <w:autoSpaceDE/>
        <w:autoSpaceDN/>
        <w:adjustRightInd/>
        <w:ind w:left="567" w:hanging="567"/>
        <w:jc w:val="both"/>
        <w:outlineLvl w:val="0"/>
      </w:pPr>
      <w:bookmarkStart w:id="56"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6"/>
    </w:p>
    <w:p w14:paraId="0BDB376D" w14:textId="77777777" w:rsidR="00DF4529" w:rsidRPr="00EA30B3" w:rsidRDefault="00DF4529" w:rsidP="00DF4529">
      <w:pPr>
        <w:widowControl/>
        <w:autoSpaceDE/>
        <w:autoSpaceDN/>
        <w:adjustRightInd/>
        <w:ind w:left="360"/>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7" w:name="_Toc524682965"/>
      <w:r>
        <w:rPr>
          <w:b/>
        </w:rPr>
        <w:t>Итоговый протокол</w:t>
      </w:r>
      <w:r w:rsidRPr="001D553C">
        <w:rPr>
          <w:b/>
        </w:rPr>
        <w:t>:</w:t>
      </w:r>
      <w:bookmarkEnd w:id="57"/>
    </w:p>
    <w:p w14:paraId="732A9050" w14:textId="361BF7A0" w:rsidR="00EA30B3" w:rsidRDefault="00EA30B3" w:rsidP="00CE226F">
      <w:pPr>
        <w:pStyle w:val="af8"/>
        <w:widowControl/>
        <w:autoSpaceDE/>
        <w:autoSpaceDN/>
        <w:adjustRightInd/>
        <w:ind w:left="567"/>
        <w:jc w:val="both"/>
        <w:outlineLvl w:val="0"/>
      </w:pPr>
      <w:bookmarkStart w:id="58"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8"/>
    </w:p>
    <w:p w14:paraId="7945B8D2" w14:textId="4EAD3F41" w:rsidR="004C12BA" w:rsidRDefault="004C12BA" w:rsidP="00CE226F">
      <w:pPr>
        <w:pStyle w:val="af8"/>
        <w:widowControl/>
        <w:autoSpaceDE/>
        <w:autoSpaceDN/>
        <w:adjustRightInd/>
        <w:ind w:left="567"/>
        <w:jc w:val="both"/>
        <w:outlineLvl w:val="0"/>
      </w:pPr>
      <w:bookmarkStart w:id="59" w:name="_Toc524682967"/>
      <w:r>
        <w:t>Д</w:t>
      </w:r>
      <w:r w:rsidRPr="002844ED">
        <w:t xml:space="preserve">ата подведения итогов: </w:t>
      </w:r>
      <w:r w:rsidR="00FE70A2">
        <w:t xml:space="preserve">до </w:t>
      </w:r>
      <w:r w:rsidRPr="00CF765F">
        <w:rPr>
          <w:color w:val="0070C0"/>
        </w:rPr>
        <w:t>«</w:t>
      </w:r>
      <w:r w:rsidR="0028718A">
        <w:rPr>
          <w:color w:val="0070C0"/>
        </w:rPr>
        <w:t>09</w:t>
      </w:r>
      <w:r w:rsidRPr="00CF765F">
        <w:rPr>
          <w:color w:val="0070C0"/>
        </w:rPr>
        <w:t xml:space="preserve">» </w:t>
      </w:r>
      <w:r w:rsidR="0028718A">
        <w:rPr>
          <w:color w:val="0070C0"/>
        </w:rPr>
        <w:t>апреля</w:t>
      </w:r>
      <w:r w:rsidRPr="00CF765F">
        <w:rPr>
          <w:color w:val="0070C0"/>
        </w:rPr>
        <w:t xml:space="preserve"> 201</w:t>
      </w:r>
      <w:r w:rsidR="0028718A">
        <w:rPr>
          <w:color w:val="0070C0"/>
        </w:rPr>
        <w:t>9</w:t>
      </w:r>
      <w:r w:rsidRPr="00CF765F">
        <w:rPr>
          <w:color w:val="0070C0"/>
        </w:rPr>
        <w:t xml:space="preserve"> года</w:t>
      </w:r>
      <w:bookmarkEnd w:id="59"/>
      <w:r w:rsidR="00DF4529">
        <w:rPr>
          <w:color w:val="0070C0"/>
        </w:rPr>
        <w:t>.</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2968"/>
      <w:r w:rsidRPr="00EA30B3">
        <w:rPr>
          <w:b/>
        </w:rPr>
        <w:t>Заключение договора по результатам закупки:</w:t>
      </w:r>
      <w:bookmarkEnd w:id="60"/>
    </w:p>
    <w:p w14:paraId="54FC1D66" w14:textId="7CAC39C4" w:rsidR="00EA30B3" w:rsidRDefault="00EA30B3" w:rsidP="00CE226F">
      <w:pPr>
        <w:pStyle w:val="af8"/>
        <w:widowControl/>
        <w:autoSpaceDE/>
        <w:autoSpaceDN/>
        <w:adjustRightInd/>
        <w:ind w:left="567"/>
        <w:jc w:val="both"/>
        <w:outlineLvl w:val="0"/>
      </w:pPr>
      <w:bookmarkStart w:id="61"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1"/>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2"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2"/>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3" w:name="_Toc524682971"/>
      <w:r w:rsidRPr="00926237">
        <w:rPr>
          <w:b/>
        </w:rPr>
        <w:t>Максимальный срок оплаты по договору (отдельному этапу договора):</w:t>
      </w:r>
      <w:bookmarkEnd w:id="63"/>
    </w:p>
    <w:p w14:paraId="05C92704" w14:textId="1352EC16" w:rsidR="00E26274" w:rsidRDefault="00E26274" w:rsidP="00E26274">
      <w:pPr>
        <w:pStyle w:val="af8"/>
        <w:widowControl/>
        <w:autoSpaceDE/>
        <w:autoSpaceDN/>
        <w:adjustRightInd/>
        <w:ind w:left="567"/>
        <w:jc w:val="both"/>
        <w:outlineLvl w:val="0"/>
      </w:pPr>
      <w:bookmarkStart w:id="64" w:name="_Toc524682972"/>
      <w:r w:rsidRPr="00C33094">
        <w:t>Не более 30 календарных дней со дня исполнения обязательств по договору (отдельному этапу)</w:t>
      </w:r>
      <w:r>
        <w:t>.</w:t>
      </w:r>
      <w:bookmarkEnd w:id="64"/>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5" w:name="_Toc524682973"/>
      <w:r w:rsidRPr="00E26274">
        <w:rPr>
          <w:b/>
        </w:rPr>
        <w:t>Критерии оценки и сопоставления заявок на участие в закупке:</w:t>
      </w:r>
      <w:bookmarkEnd w:id="65"/>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6"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6"/>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7" w:name="_Toc524682975"/>
      <w:r w:rsidRPr="00E26274">
        <w:rPr>
          <w:b/>
        </w:rPr>
        <w:t>Порядок оценки и сопоставления заявок на участие в закупке:</w:t>
      </w:r>
      <w:bookmarkEnd w:id="67"/>
    </w:p>
    <w:p w14:paraId="69C0492F" w14:textId="30B5F0EE" w:rsidR="00EA30B3" w:rsidRPr="00E26274" w:rsidRDefault="00E26274" w:rsidP="00CE226F">
      <w:pPr>
        <w:pStyle w:val="af8"/>
        <w:widowControl/>
        <w:autoSpaceDE/>
        <w:autoSpaceDN/>
        <w:adjustRightInd/>
        <w:ind w:left="567"/>
        <w:jc w:val="both"/>
        <w:outlineLvl w:val="0"/>
      </w:pPr>
      <w:bookmarkStart w:id="68"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8"/>
    </w:p>
    <w:p w14:paraId="0CF31E2A" w14:textId="77777777" w:rsidR="00FE77E5" w:rsidRPr="00EA30B3" w:rsidRDefault="00FE77E5" w:rsidP="00CE226F">
      <w:pPr>
        <w:pStyle w:val="af8"/>
        <w:widowControl/>
        <w:autoSpaceDE/>
        <w:autoSpaceDN/>
        <w:adjustRightInd/>
        <w:ind w:left="567"/>
        <w:jc w:val="both"/>
        <w:outlineLvl w:val="0"/>
      </w:pPr>
    </w:p>
    <w:p w14:paraId="5DBAFE72" w14:textId="54BDAC20" w:rsidR="00EA30B3" w:rsidRDefault="00EA30B3" w:rsidP="00CE226F">
      <w:pPr>
        <w:pStyle w:val="af8"/>
        <w:widowControl/>
        <w:numPr>
          <w:ilvl w:val="0"/>
          <w:numId w:val="64"/>
        </w:numPr>
        <w:autoSpaceDE/>
        <w:autoSpaceDN/>
        <w:adjustRightInd/>
        <w:ind w:left="567" w:hanging="567"/>
        <w:jc w:val="both"/>
        <w:outlineLvl w:val="0"/>
      </w:pPr>
      <w:bookmarkStart w:id="69" w:name="_Toc524682977"/>
      <w:proofErr w:type="gramStart"/>
      <w:r w:rsidRPr="007F479F">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7F479F">
        <w:t>Интер</w:t>
      </w:r>
      <w:proofErr w:type="spellEnd"/>
      <w:r w:rsidRPr="007F479F">
        <w:t xml:space="preserve"> РАО» от 28.04.2015 № ИРАО/208 (размещенной на официальном сайте в сети Интернет </w:t>
      </w:r>
      <w:hyperlink r:id="rId16" w:history="1">
        <w:r w:rsidR="009E74BB" w:rsidRPr="0044090E">
          <w:rPr>
            <w:rStyle w:val="ac"/>
          </w:rPr>
          <w:t>http://www.interrao-zakupki.ru/</w:t>
        </w:r>
      </w:hyperlink>
      <w:r w:rsidRPr="007F479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9"/>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0" w:name="_Toc524682978"/>
      <w:proofErr w:type="gramStart"/>
      <w:r w:rsidRPr="009E74BB">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w:t>
      </w:r>
      <w:proofErr w:type="spellStart"/>
      <w:r w:rsidRPr="009E74BB">
        <w:t>Интер</w:t>
      </w:r>
      <w:proofErr w:type="spellEnd"/>
      <w:r w:rsidRPr="009E74BB">
        <w:t xml:space="preserve"> РАО» от 14.08.2014 года №ИРАО/407 (размещенным на официальном сайте в сети Интернет </w:t>
      </w:r>
      <w:hyperlink r:id="rId17"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w:t>
      </w:r>
      <w:proofErr w:type="spellStart"/>
      <w:r w:rsidRPr="009E74BB">
        <w:t>Интер</w:t>
      </w:r>
      <w:proofErr w:type="spellEnd"/>
      <w:r w:rsidRPr="009E74BB">
        <w:t xml:space="preserve"> РАО»).</w:t>
      </w:r>
      <w:bookmarkEnd w:id="70"/>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1"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1"/>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2" w:name="_Toc524682980"/>
      <w:bookmarkStart w:id="73" w:name="_Toc316294935"/>
      <w:bookmarkEnd w:id="8"/>
      <w:r w:rsidRPr="00EB7FFC">
        <w:t xml:space="preserve">Раздел </w:t>
      </w:r>
      <w:r w:rsidR="00EB7FFC" w:rsidRPr="00EB7FFC">
        <w:t>2</w:t>
      </w:r>
      <w:r w:rsidRPr="00EB7FFC">
        <w:t>. ТЕРМИНЫ И ОПРЕДЕЛЕНИЯ</w:t>
      </w:r>
      <w:bookmarkEnd w:id="72"/>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4" w:name="_Toc524682981"/>
      <w:r>
        <w:t xml:space="preserve">Раздел 3. </w:t>
      </w:r>
      <w:r w:rsidR="00597AD3" w:rsidRPr="002E2BE8">
        <w:t>ОБЩИЕ ПОЛОЖЕНИЯ</w:t>
      </w:r>
      <w:bookmarkEnd w:id="73"/>
      <w:bookmarkEnd w:id="74"/>
    </w:p>
    <w:p w14:paraId="3DBE354C" w14:textId="77777777" w:rsidR="00597AD3" w:rsidRPr="00CF20B5" w:rsidRDefault="00597AD3" w:rsidP="00CE226F">
      <w:pPr>
        <w:pStyle w:val="af8"/>
        <w:numPr>
          <w:ilvl w:val="1"/>
          <w:numId w:val="42"/>
        </w:numPr>
        <w:ind w:left="1134" w:hanging="1134"/>
        <w:outlineLvl w:val="1"/>
        <w:rPr>
          <w:b/>
        </w:rPr>
      </w:pPr>
      <w:bookmarkStart w:id="75" w:name="_Toc422209987"/>
      <w:bookmarkStart w:id="76" w:name="_Toc422226807"/>
      <w:bookmarkStart w:id="77" w:name="_Toc422244159"/>
      <w:bookmarkStart w:id="78" w:name="_Toc515552701"/>
      <w:bookmarkStart w:id="79"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2983"/>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CE226F">
      <w:pPr>
        <w:pStyle w:val="af8"/>
        <w:numPr>
          <w:ilvl w:val="2"/>
          <w:numId w:val="42"/>
        </w:numPr>
        <w:ind w:left="1134" w:hanging="1134"/>
        <w:contextualSpacing w:val="0"/>
        <w:jc w:val="both"/>
      </w:pPr>
      <w:bookmarkStart w:id="85" w:name="_Ref56251782"/>
      <w:bookmarkStart w:id="86" w:name="_Toc57314669"/>
      <w:bookmarkStart w:id="87" w:name="_Toc69728983"/>
      <w:bookmarkStart w:id="88" w:name="_Toc197252136"/>
      <w:bookmarkStart w:id="89"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463218">
        <w:t>Интер</w:t>
      </w:r>
      <w:proofErr w:type="spellEnd"/>
      <w:r w:rsidRPr="00463218">
        <w:t xml:space="preserve">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2984"/>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2985"/>
      <w:r w:rsidRPr="002E2BE8">
        <w:rPr>
          <w:b/>
        </w:rPr>
        <w:t>Правовой статус документов</w:t>
      </w:r>
      <w:bookmarkEnd w:id="95"/>
      <w:bookmarkEnd w:id="96"/>
      <w:bookmarkEnd w:id="97"/>
      <w:bookmarkEnd w:id="98"/>
      <w:bookmarkEnd w:id="99"/>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2986"/>
      <w:r w:rsidRPr="002E2BE8">
        <w:rPr>
          <w:b/>
        </w:rPr>
        <w:t>Обжалование</w:t>
      </w:r>
      <w:bookmarkEnd w:id="100"/>
      <w:bookmarkEnd w:id="101"/>
      <w:bookmarkEnd w:id="102"/>
      <w:bookmarkEnd w:id="103"/>
      <w:bookmarkEnd w:id="104"/>
    </w:p>
    <w:p w14:paraId="7555E451" w14:textId="1E3117C1" w:rsidR="001E5763" w:rsidRPr="002E2BE8" w:rsidRDefault="001E5763" w:rsidP="00CE226F">
      <w:pPr>
        <w:pStyle w:val="af8"/>
        <w:numPr>
          <w:ilvl w:val="2"/>
          <w:numId w:val="42"/>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1219096F"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DF4529">
        <w:t>Саратов</w:t>
      </w:r>
      <w:r w:rsidR="00A33BE5">
        <w:t>.</w:t>
      </w:r>
    </w:p>
    <w:bookmarkEnd w:id="106"/>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2987"/>
      <w:r w:rsidRPr="002E2BE8">
        <w:rPr>
          <w:b/>
        </w:rPr>
        <w:t>Прочие положения</w:t>
      </w:r>
      <w:bookmarkEnd w:id="107"/>
      <w:bookmarkEnd w:id="108"/>
      <w:bookmarkEnd w:id="109"/>
      <w:bookmarkEnd w:id="110"/>
      <w:bookmarkEnd w:id="111"/>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2" w:name="_Toc316294936"/>
      <w:bookmarkStart w:id="113" w:name="_Toc524682988"/>
      <w:r w:rsidRPr="00AB1C10">
        <w:t xml:space="preserve">Раздел 4. </w:t>
      </w:r>
      <w:r w:rsidR="001638D5" w:rsidRPr="00AB1C10">
        <w:t xml:space="preserve">ПОРЯДОК ПРОВЕДЕНИЯ </w:t>
      </w:r>
      <w:bookmarkEnd w:id="112"/>
      <w:r w:rsidR="00E8142F" w:rsidRPr="00AB1C10">
        <w:t>ЗАКУПКИ</w:t>
      </w:r>
      <w:bookmarkEnd w:id="113"/>
    </w:p>
    <w:p w14:paraId="7D164930" w14:textId="77777777" w:rsidR="00594130" w:rsidRPr="00512BE7" w:rsidRDefault="004B3C7D" w:rsidP="00CE226F">
      <w:pPr>
        <w:pStyle w:val="af8"/>
        <w:numPr>
          <w:ilvl w:val="1"/>
          <w:numId w:val="43"/>
        </w:numPr>
        <w:ind w:left="1134" w:hanging="1134"/>
        <w:outlineLvl w:val="1"/>
        <w:rPr>
          <w:b/>
        </w:rPr>
      </w:pPr>
      <w:bookmarkStart w:id="114" w:name="_Toc422209994"/>
      <w:bookmarkStart w:id="115" w:name="_Toc422226814"/>
      <w:bookmarkStart w:id="116" w:name="_Toc422244166"/>
      <w:bookmarkStart w:id="117" w:name="_Toc515552708"/>
      <w:bookmarkStart w:id="118" w:name="_Toc524682989"/>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2990"/>
      <w:r w:rsidRPr="002E2BE8">
        <w:rPr>
          <w:b/>
        </w:rPr>
        <w:t xml:space="preserve">Предоставление </w:t>
      </w:r>
      <w:r w:rsidR="00350B76">
        <w:rPr>
          <w:b/>
        </w:rPr>
        <w:t>Закупочной</w:t>
      </w:r>
      <w:r w:rsidRPr="002E2BE8">
        <w:rPr>
          <w:b/>
        </w:rPr>
        <w:t xml:space="preserve"> документации</w:t>
      </w:r>
      <w:bookmarkEnd w:id="119"/>
      <w:bookmarkEnd w:id="120"/>
      <w:bookmarkEnd w:id="121"/>
      <w:bookmarkEnd w:id="122"/>
      <w:bookmarkEnd w:id="123"/>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2991"/>
      <w:r w:rsidRPr="002E2BE8">
        <w:rPr>
          <w:b/>
        </w:rPr>
        <w:t xml:space="preserve">Изучение </w:t>
      </w:r>
      <w:r w:rsidR="00350B76">
        <w:rPr>
          <w:b/>
        </w:rPr>
        <w:t>закупочной</w:t>
      </w:r>
      <w:r w:rsidRPr="002E2BE8">
        <w:rPr>
          <w:b/>
        </w:rPr>
        <w:t xml:space="preserve"> документации</w:t>
      </w:r>
      <w:bookmarkEnd w:id="124"/>
      <w:bookmarkEnd w:id="125"/>
      <w:bookmarkEnd w:id="126"/>
      <w:bookmarkEnd w:id="127"/>
      <w:bookmarkEnd w:id="128"/>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9"/>
      <w:bookmarkEnd w:id="130"/>
      <w:bookmarkEnd w:id="131"/>
      <w:bookmarkEnd w:id="132"/>
      <w:bookmarkEnd w:id="133"/>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4"/>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bookmarkEnd w:id="138"/>
      <w:bookmarkEnd w:id="139"/>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2994"/>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2995"/>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2996"/>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55" w:name="_Ref316304084"/>
      <w:bookmarkStart w:id="156" w:name="_Toc422210003"/>
      <w:bookmarkStart w:id="157" w:name="_Toc422226823"/>
      <w:bookmarkStart w:id="158" w:name="_Toc422244175"/>
      <w:bookmarkStart w:id="159" w:name="_Toc515552716"/>
      <w:bookmarkStart w:id="160" w:name="_Toc524682997"/>
      <w:r w:rsidRPr="002E2BE8">
        <w:rPr>
          <w:b/>
        </w:rPr>
        <w:t xml:space="preserve">Подача заявок </w:t>
      </w:r>
      <w:r w:rsidR="00767EEF" w:rsidRPr="002E2BE8">
        <w:rPr>
          <w:b/>
        </w:rPr>
        <w:t xml:space="preserve">на участие в </w:t>
      </w:r>
      <w:bookmarkEnd w:id="155"/>
      <w:r w:rsidR="00E8142F">
        <w:rPr>
          <w:b/>
        </w:rPr>
        <w:t>закупке</w:t>
      </w:r>
      <w:bookmarkEnd w:id="156"/>
      <w:bookmarkEnd w:id="157"/>
      <w:bookmarkEnd w:id="158"/>
      <w:r w:rsidR="00C50D44">
        <w:rPr>
          <w:b/>
        </w:rPr>
        <w:t>, изменение и отзыв заявок.</w:t>
      </w:r>
      <w:bookmarkEnd w:id="159"/>
      <w:bookmarkEnd w:id="160"/>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DF4529" w:rsidRDefault="008D391B" w:rsidP="007146AF">
      <w:pPr>
        <w:pStyle w:val="af8"/>
        <w:numPr>
          <w:ilvl w:val="2"/>
          <w:numId w:val="43"/>
        </w:numPr>
        <w:ind w:left="1134" w:hanging="1134"/>
        <w:contextualSpacing w:val="0"/>
        <w:jc w:val="both"/>
        <w:rPr>
          <w:b/>
          <w:color w:val="0070C0"/>
        </w:rPr>
      </w:pPr>
      <w:proofErr w:type="gramStart"/>
      <w:r w:rsidRPr="00DF4529">
        <w:rPr>
          <w:b/>
          <w:color w:val="0070C0"/>
        </w:rPr>
        <w:t>В случае содержания в первой части заявки на участие в закупке сведений об участнике</w:t>
      </w:r>
      <w:proofErr w:type="gramEnd"/>
      <w:r w:rsidRPr="00DF4529">
        <w:rPr>
          <w:b/>
          <w:color w:val="0070C0"/>
        </w:rPr>
        <w:t>, и (или) о ценовом предложении, либо содержания во второй части данной заявки сведений о ценовом предложении,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61" w:name="_Toc422210004"/>
      <w:bookmarkStart w:id="162" w:name="_Toc422226824"/>
      <w:bookmarkStart w:id="163" w:name="_Toc422244176"/>
    </w:p>
    <w:p w14:paraId="267D87DB" w14:textId="54D0DC8B" w:rsidR="00FB5B73" w:rsidRDefault="00FB5B73"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61"/>
    <w:bookmarkEnd w:id="162"/>
    <w:bookmarkEnd w:id="163"/>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64" w:name="_Toc515552725"/>
      <w:bookmarkStart w:id="165" w:name="_Toc524682998"/>
      <w:r>
        <w:rPr>
          <w:b/>
        </w:rPr>
        <w:t>Получение первых частей заявок</w:t>
      </w:r>
      <w:bookmarkEnd w:id="164"/>
      <w:bookmarkEnd w:id="165"/>
    </w:p>
    <w:p w14:paraId="10E3DD45" w14:textId="4381F8B6" w:rsidR="002A05F1" w:rsidRDefault="00812E4D" w:rsidP="00CE226F">
      <w:pPr>
        <w:pStyle w:val="af8"/>
        <w:numPr>
          <w:ilvl w:val="2"/>
          <w:numId w:val="43"/>
        </w:numPr>
        <w:ind w:left="1134" w:hanging="1134"/>
        <w:contextualSpacing w:val="0"/>
        <w:jc w:val="both"/>
      </w:pPr>
      <w:bookmarkStart w:id="166"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6"/>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DF4529" w:rsidRDefault="008A039B" w:rsidP="008A039B">
      <w:pPr>
        <w:pStyle w:val="af8"/>
        <w:numPr>
          <w:ilvl w:val="2"/>
          <w:numId w:val="43"/>
        </w:numPr>
        <w:ind w:left="1134" w:hanging="1134"/>
        <w:contextualSpacing w:val="0"/>
        <w:jc w:val="both"/>
        <w:rPr>
          <w:b/>
          <w:color w:val="0070C0"/>
        </w:rPr>
      </w:pPr>
      <w:r w:rsidRPr="00DF4529">
        <w:rPr>
          <w:b/>
          <w:color w:val="0070C0"/>
        </w:rPr>
        <w:t xml:space="preserve">Участник закупки не допускается Закупочной комиссией к дальнейшему участию в </w:t>
      </w:r>
      <w:proofErr w:type="gramStart"/>
      <w:r w:rsidRPr="00DF4529">
        <w:rPr>
          <w:b/>
          <w:color w:val="0070C0"/>
        </w:rPr>
        <w:t>закупке</w:t>
      </w:r>
      <w:proofErr w:type="gramEnd"/>
      <w:r w:rsidRPr="00DF4529">
        <w:rPr>
          <w:b/>
          <w:color w:val="0070C0"/>
        </w:rPr>
        <w:t xml:space="preserve"> в том числе в случаях:</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w:t>
      </w:r>
      <w:r w:rsidR="00F46574" w:rsidRPr="00DF4529">
        <w:rPr>
          <w:b/>
          <w:color w:val="0070C0"/>
        </w:rPr>
        <w:t>Участник закупки не допускается Закупочной комиссией к дальнейшему участию в закупке в следующих случаях:</w:t>
      </w:r>
    </w:p>
    <w:p w14:paraId="1E749D84" w14:textId="5961D9C0"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8"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67"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67"/>
    </w:p>
    <w:p w14:paraId="11F556A2" w14:textId="77777777" w:rsidR="00CB7168" w:rsidRPr="00CB7168" w:rsidRDefault="00CB7168" w:rsidP="00CB7168">
      <w:pPr>
        <w:pStyle w:val="af8"/>
        <w:numPr>
          <w:ilvl w:val="0"/>
          <w:numId w:val="66"/>
        </w:numPr>
        <w:contextualSpacing w:val="0"/>
        <w:jc w:val="both"/>
        <w:rPr>
          <w:b/>
          <w:vanish/>
        </w:rPr>
      </w:pPr>
      <w:bookmarkStart w:id="168" w:name="_Toc422210012"/>
      <w:bookmarkStart w:id="169" w:name="_Toc422226832"/>
      <w:bookmarkStart w:id="170"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68"/>
      <w:bookmarkEnd w:id="169"/>
      <w:bookmarkEnd w:id="170"/>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9"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71" w:name="_Toc422210013"/>
      <w:bookmarkStart w:id="172" w:name="_Toc422226833"/>
      <w:bookmarkStart w:id="173" w:name="_Toc422244185"/>
      <w:r w:rsidRPr="00015A3A">
        <w:rPr>
          <w:b/>
        </w:rPr>
        <w:t>Требования к правоспособности и финансовой устойчивости Участника закупки</w:t>
      </w:r>
      <w:bookmarkEnd w:id="171"/>
      <w:bookmarkEnd w:id="172"/>
      <w:bookmarkEnd w:id="173"/>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74" w:name="_Toc422210014"/>
      <w:bookmarkStart w:id="175" w:name="_Toc422226834"/>
      <w:bookmarkStart w:id="176" w:name="_Toc422244186"/>
      <w:r w:rsidRPr="00015A3A">
        <w:rPr>
          <w:b/>
        </w:rPr>
        <w:t>Требования к квалификации Участника закупки</w:t>
      </w:r>
      <w:bookmarkEnd w:id="174"/>
      <w:bookmarkEnd w:id="175"/>
      <w:bookmarkEnd w:id="176"/>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77" w:name="_Toc422210015"/>
      <w:bookmarkStart w:id="178" w:name="_Toc422226835"/>
      <w:bookmarkStart w:id="179" w:name="_Toc422244187"/>
      <w:r w:rsidRPr="006F1550">
        <w:rPr>
          <w:b/>
        </w:rPr>
        <w:t>Требования к деловой репутации Участника закупки</w:t>
      </w:r>
      <w:bookmarkEnd w:id="177"/>
      <w:bookmarkEnd w:id="178"/>
      <w:bookmarkEnd w:id="179"/>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80" w:name="_Toc524683000"/>
      <w:r>
        <w:t xml:space="preserve">Раздел 6. </w:t>
      </w:r>
      <w:r w:rsidR="006F1550" w:rsidRPr="006F1550">
        <w:t>ТРЕБОВАНИЯ К ЗАЯВКЕ НА УЧАСТИЕ В ЗАКУПКЕ</w:t>
      </w:r>
      <w:bookmarkEnd w:id="180"/>
    </w:p>
    <w:p w14:paraId="5DABF409" w14:textId="77777777" w:rsidR="00CB7168" w:rsidRPr="00CB7168" w:rsidRDefault="00CB7168" w:rsidP="00CB7168">
      <w:pPr>
        <w:pStyle w:val="af8"/>
        <w:numPr>
          <w:ilvl w:val="0"/>
          <w:numId w:val="67"/>
        </w:numPr>
        <w:contextualSpacing w:val="0"/>
        <w:jc w:val="both"/>
        <w:rPr>
          <w:b/>
          <w:vanish/>
        </w:rPr>
      </w:pPr>
      <w:bookmarkStart w:id="181" w:name="_Ref316333450"/>
      <w:bookmarkStart w:id="182" w:name="_Toc422210017"/>
      <w:bookmarkStart w:id="183" w:name="_Toc422226837"/>
      <w:bookmarkStart w:id="184"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81"/>
      <w:r w:rsidRPr="00A10CB7">
        <w:rPr>
          <w:b/>
        </w:rPr>
        <w:t>закупке</w:t>
      </w:r>
      <w:bookmarkEnd w:id="182"/>
      <w:bookmarkEnd w:id="183"/>
      <w:bookmarkEnd w:id="184"/>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DF4529">
        <w:trPr>
          <w:jc w:val="center"/>
        </w:trPr>
        <w:tc>
          <w:tcPr>
            <w:tcW w:w="11224" w:type="dxa"/>
            <w:gridSpan w:val="4"/>
            <w:shd w:val="clear" w:color="auto" w:fill="FABF8F" w:themeFill="accent6" w:themeFillTint="99"/>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77777777" w:rsidR="009D1444" w:rsidRPr="004F18F4" w:rsidRDefault="009D1444"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3B7632">
              <w:rPr>
                <w:b/>
                <w:sz w:val="22"/>
                <w:szCs w:val="22"/>
              </w:rPr>
              <w:t>предлагаемую продукцию,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DF4529">
        <w:trPr>
          <w:jc w:val="center"/>
        </w:trPr>
        <w:tc>
          <w:tcPr>
            <w:tcW w:w="11224" w:type="dxa"/>
            <w:gridSpan w:val="4"/>
            <w:shd w:val="clear" w:color="auto" w:fill="FABF8F" w:themeFill="accent6" w:themeFillTint="99"/>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77777777" w:rsidR="009D1444" w:rsidRPr="00A96F28" w:rsidRDefault="009D1444"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DF4529">
        <w:trPr>
          <w:jc w:val="center"/>
        </w:trPr>
        <w:tc>
          <w:tcPr>
            <w:tcW w:w="11224" w:type="dxa"/>
            <w:gridSpan w:val="4"/>
            <w:shd w:val="clear" w:color="auto" w:fill="FABF8F" w:themeFill="accent6" w:themeFillTint="99"/>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Pr="00C15010"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85" w:name="_Toc422210018"/>
      <w:bookmarkStart w:id="186" w:name="_Toc422226838"/>
      <w:bookmarkStart w:id="187" w:name="_Toc422244190"/>
      <w:bookmarkStart w:id="188" w:name="_Toc515552731"/>
      <w:bookmarkStart w:id="189" w:name="_Toc524683001"/>
      <w:r w:rsidRPr="002E2BE8">
        <w:rPr>
          <w:b/>
        </w:rPr>
        <w:t xml:space="preserve">Требования к документам, подтверждающим соответствие Участника </w:t>
      </w:r>
      <w:r w:rsidR="00E8142F">
        <w:rPr>
          <w:b/>
        </w:rPr>
        <w:t>закупки</w:t>
      </w:r>
      <w:bookmarkEnd w:id="185"/>
      <w:bookmarkEnd w:id="186"/>
      <w:bookmarkEnd w:id="187"/>
      <w:bookmarkEnd w:id="188"/>
      <w:bookmarkEnd w:id="189"/>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190" w:name="_Ref316310466"/>
      <w:bookmarkStart w:id="191"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90"/>
      <w:bookmarkEnd w:id="191"/>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402"/>
      </w:tblGrid>
      <w:tr w:rsidR="00587412" w:rsidRPr="00587412" w14:paraId="55D57A54" w14:textId="77777777" w:rsidTr="00DF4529">
        <w:trPr>
          <w:trHeight w:val="225"/>
          <w:tblHeader/>
        </w:trPr>
        <w:tc>
          <w:tcPr>
            <w:tcW w:w="568" w:type="dxa"/>
            <w:vMerge w:val="restart"/>
            <w:shd w:val="clear" w:color="auto" w:fill="D9D9D9" w:themeFill="background1" w:themeFillShade="D9"/>
            <w:vAlign w:val="center"/>
          </w:tcPr>
          <w:p w14:paraId="0FC6E635" w14:textId="77777777" w:rsidR="00587412" w:rsidRPr="00587412" w:rsidRDefault="00587412" w:rsidP="00587412">
            <w:pPr>
              <w:spacing w:before="120" w:after="120"/>
              <w:rPr>
                <w:b/>
                <w:bCs/>
                <w:sz w:val="16"/>
                <w:szCs w:val="16"/>
              </w:rPr>
            </w:pPr>
            <w:r w:rsidRPr="00587412">
              <w:rPr>
                <w:b/>
                <w:bCs/>
                <w:sz w:val="16"/>
                <w:szCs w:val="16"/>
              </w:rPr>
              <w:t>№</w:t>
            </w:r>
          </w:p>
          <w:p w14:paraId="5C7A343A" w14:textId="77777777" w:rsidR="00587412" w:rsidRPr="00587412" w:rsidRDefault="00587412" w:rsidP="00587412">
            <w:pPr>
              <w:spacing w:before="120" w:after="120"/>
              <w:rPr>
                <w:b/>
                <w:bCs/>
                <w:sz w:val="14"/>
                <w:szCs w:val="14"/>
              </w:rPr>
            </w:pPr>
            <w:proofErr w:type="gramStart"/>
            <w:r w:rsidRPr="00587412">
              <w:rPr>
                <w:b/>
                <w:bCs/>
                <w:sz w:val="14"/>
                <w:szCs w:val="14"/>
              </w:rPr>
              <w:t>п</w:t>
            </w:r>
            <w:proofErr w:type="gramEnd"/>
            <w:r w:rsidRPr="00587412">
              <w:rPr>
                <w:b/>
                <w:bCs/>
                <w:sz w:val="14"/>
                <w:szCs w:val="14"/>
              </w:rPr>
              <w:t>/п</w:t>
            </w:r>
          </w:p>
        </w:tc>
        <w:tc>
          <w:tcPr>
            <w:tcW w:w="3402" w:type="dxa"/>
            <w:vMerge w:val="restart"/>
            <w:shd w:val="clear" w:color="auto" w:fill="D9D9D9" w:themeFill="background1" w:themeFillShade="D9"/>
            <w:vAlign w:val="center"/>
          </w:tcPr>
          <w:p w14:paraId="57327F05"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Вид документа</w:t>
            </w:r>
          </w:p>
        </w:tc>
        <w:tc>
          <w:tcPr>
            <w:tcW w:w="992" w:type="dxa"/>
            <w:vMerge w:val="restart"/>
            <w:shd w:val="clear" w:color="auto" w:fill="D9D9D9" w:themeFill="background1" w:themeFillShade="D9"/>
            <w:vAlign w:val="center"/>
          </w:tcPr>
          <w:p w14:paraId="473FB683" w14:textId="77777777" w:rsidR="00587412" w:rsidRPr="00587412" w:rsidRDefault="00587412" w:rsidP="00587412">
            <w:pPr>
              <w:ind w:left="-109" w:right="-109"/>
              <w:jc w:val="center"/>
              <w:rPr>
                <w:b/>
                <w:snapToGrid w:val="0"/>
                <w:color w:val="000000"/>
                <w:sz w:val="20"/>
                <w:szCs w:val="20"/>
              </w:rPr>
            </w:pPr>
            <w:r w:rsidRPr="00587412">
              <w:rPr>
                <w:b/>
                <w:snapToGrid w:val="0"/>
                <w:color w:val="000000"/>
                <w:sz w:val="20"/>
                <w:szCs w:val="20"/>
              </w:rPr>
              <w:t>Оригинал</w:t>
            </w:r>
          </w:p>
        </w:tc>
        <w:tc>
          <w:tcPr>
            <w:tcW w:w="2410" w:type="dxa"/>
            <w:gridSpan w:val="2"/>
            <w:shd w:val="clear" w:color="auto" w:fill="D9D9D9" w:themeFill="background1" w:themeFillShade="D9"/>
          </w:tcPr>
          <w:p w14:paraId="7249954E"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Копии</w:t>
            </w:r>
          </w:p>
        </w:tc>
        <w:tc>
          <w:tcPr>
            <w:tcW w:w="3402" w:type="dxa"/>
            <w:vMerge w:val="restart"/>
            <w:shd w:val="clear" w:color="auto" w:fill="D9D9D9" w:themeFill="background1" w:themeFillShade="D9"/>
            <w:vAlign w:val="center"/>
          </w:tcPr>
          <w:p w14:paraId="0BF1C9C0"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Примечание</w:t>
            </w:r>
          </w:p>
        </w:tc>
      </w:tr>
      <w:tr w:rsidR="00587412" w:rsidRPr="00587412" w14:paraId="74D92587" w14:textId="77777777" w:rsidTr="00DF4529">
        <w:trPr>
          <w:trHeight w:val="225"/>
          <w:tblHeader/>
        </w:trPr>
        <w:tc>
          <w:tcPr>
            <w:tcW w:w="568" w:type="dxa"/>
            <w:vMerge/>
            <w:shd w:val="clear" w:color="auto" w:fill="D9D9D9" w:themeFill="background1" w:themeFillShade="D9"/>
            <w:vAlign w:val="center"/>
          </w:tcPr>
          <w:p w14:paraId="79C2CF77" w14:textId="77777777" w:rsidR="00587412" w:rsidRPr="00587412" w:rsidRDefault="00587412" w:rsidP="00587412">
            <w:pPr>
              <w:spacing w:before="120" w:after="120"/>
              <w:ind w:firstLine="567"/>
              <w:jc w:val="center"/>
              <w:rPr>
                <w:b/>
                <w:bCs/>
                <w:sz w:val="16"/>
                <w:szCs w:val="16"/>
              </w:rPr>
            </w:pPr>
          </w:p>
        </w:tc>
        <w:tc>
          <w:tcPr>
            <w:tcW w:w="3402" w:type="dxa"/>
            <w:vMerge/>
            <w:shd w:val="clear" w:color="auto" w:fill="D9D9D9" w:themeFill="background1" w:themeFillShade="D9"/>
            <w:vAlign w:val="center"/>
          </w:tcPr>
          <w:p w14:paraId="419DF819" w14:textId="77777777" w:rsidR="00587412" w:rsidRPr="00587412" w:rsidRDefault="00587412" w:rsidP="0058741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6443B843" w14:textId="77777777" w:rsidR="00587412" w:rsidRPr="00587412" w:rsidRDefault="00587412" w:rsidP="00587412">
            <w:pPr>
              <w:ind w:left="-109" w:right="-109"/>
              <w:jc w:val="center"/>
              <w:rPr>
                <w:snapToGrid w:val="0"/>
                <w:color w:val="000000"/>
                <w:sz w:val="16"/>
                <w:szCs w:val="16"/>
              </w:rPr>
            </w:pPr>
          </w:p>
        </w:tc>
        <w:tc>
          <w:tcPr>
            <w:tcW w:w="1276" w:type="dxa"/>
            <w:shd w:val="clear" w:color="auto" w:fill="D9D9D9" w:themeFill="background1" w:themeFillShade="D9"/>
          </w:tcPr>
          <w:p w14:paraId="1500D2BC" w14:textId="77777777" w:rsidR="00587412" w:rsidRPr="00587412" w:rsidRDefault="00587412" w:rsidP="00587412">
            <w:pPr>
              <w:spacing w:before="120" w:after="120"/>
              <w:rPr>
                <w:b/>
                <w:snapToGrid w:val="0"/>
                <w:color w:val="000000"/>
                <w:sz w:val="14"/>
                <w:szCs w:val="14"/>
              </w:rPr>
            </w:pPr>
            <w:proofErr w:type="gramStart"/>
            <w:r w:rsidRPr="00587412">
              <w:rPr>
                <w:b/>
                <w:snapToGrid w:val="0"/>
                <w:color w:val="000000"/>
                <w:sz w:val="14"/>
                <w:szCs w:val="14"/>
              </w:rPr>
              <w:t>Заверенная</w:t>
            </w:r>
            <w:proofErr w:type="gramEnd"/>
            <w:r w:rsidRPr="00587412">
              <w:rPr>
                <w:b/>
                <w:snapToGrid w:val="0"/>
                <w:color w:val="000000"/>
                <w:sz w:val="14"/>
                <w:szCs w:val="14"/>
              </w:rPr>
              <w:t xml:space="preserve"> участником</w:t>
            </w:r>
          </w:p>
        </w:tc>
        <w:tc>
          <w:tcPr>
            <w:tcW w:w="1134" w:type="dxa"/>
            <w:shd w:val="clear" w:color="auto" w:fill="D9D9D9" w:themeFill="background1" w:themeFillShade="D9"/>
          </w:tcPr>
          <w:p w14:paraId="5BA13B74" w14:textId="77777777" w:rsidR="00587412" w:rsidRPr="00587412" w:rsidRDefault="00587412" w:rsidP="00587412">
            <w:pPr>
              <w:spacing w:before="120" w:after="120"/>
              <w:jc w:val="center"/>
              <w:rPr>
                <w:b/>
                <w:snapToGrid w:val="0"/>
                <w:color w:val="000000"/>
                <w:sz w:val="14"/>
                <w:szCs w:val="14"/>
              </w:rPr>
            </w:pPr>
            <w:r w:rsidRPr="00587412">
              <w:rPr>
                <w:b/>
                <w:snapToGrid w:val="0"/>
                <w:color w:val="000000"/>
                <w:sz w:val="14"/>
                <w:szCs w:val="14"/>
              </w:rPr>
              <w:t>Нотариально заверенная</w:t>
            </w:r>
          </w:p>
        </w:tc>
        <w:tc>
          <w:tcPr>
            <w:tcW w:w="3402" w:type="dxa"/>
            <w:vMerge/>
            <w:shd w:val="clear" w:color="auto" w:fill="D9D9D9" w:themeFill="background1" w:themeFillShade="D9"/>
            <w:vAlign w:val="center"/>
          </w:tcPr>
          <w:p w14:paraId="5372C414" w14:textId="77777777" w:rsidR="00587412" w:rsidRPr="00587412" w:rsidRDefault="00587412" w:rsidP="00587412">
            <w:pPr>
              <w:spacing w:before="120" w:after="120"/>
              <w:jc w:val="center"/>
              <w:rPr>
                <w:b/>
                <w:snapToGrid w:val="0"/>
                <w:color w:val="000000"/>
                <w:sz w:val="16"/>
                <w:szCs w:val="16"/>
              </w:rPr>
            </w:pPr>
          </w:p>
        </w:tc>
      </w:tr>
      <w:tr w:rsidR="00587412" w:rsidRPr="00587412" w14:paraId="4F863471" w14:textId="77777777" w:rsidTr="00DF4529">
        <w:tc>
          <w:tcPr>
            <w:tcW w:w="568" w:type="dxa"/>
            <w:shd w:val="clear" w:color="auto" w:fill="D9D9D9" w:themeFill="background1" w:themeFillShade="D9"/>
          </w:tcPr>
          <w:p w14:paraId="4981AC5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w:t>
            </w:r>
          </w:p>
        </w:tc>
        <w:tc>
          <w:tcPr>
            <w:tcW w:w="3402" w:type="dxa"/>
            <w:shd w:val="clear" w:color="auto" w:fill="D9D9D9" w:themeFill="background1" w:themeFillShade="D9"/>
          </w:tcPr>
          <w:p w14:paraId="0EBC9E6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7516B73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0380210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65801E9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7F21D21A" w14:textId="77777777" w:rsidR="00587412" w:rsidRPr="00587412" w:rsidRDefault="00587412" w:rsidP="00587412">
            <w:pPr>
              <w:spacing w:after="60"/>
              <w:jc w:val="both"/>
              <w:rPr>
                <w:snapToGrid w:val="0"/>
                <w:sz w:val="16"/>
                <w:szCs w:val="16"/>
              </w:rPr>
            </w:pPr>
            <w:r w:rsidRPr="00587412">
              <w:t xml:space="preserve"> </w:t>
            </w:r>
            <w:proofErr w:type="gramStart"/>
            <w:r w:rsidRPr="00587412">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587412">
              <w:rPr>
                <w:snapToGrid w:val="0"/>
                <w:sz w:val="16"/>
                <w:szCs w:val="16"/>
              </w:rPr>
              <w:t>Pdf</w:t>
            </w:r>
            <w:proofErr w:type="spellEnd"/>
            <w:r w:rsidRPr="00587412">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587412">
              <w:rPr>
                <w:snapToGrid w:val="0"/>
                <w:sz w:val="16"/>
                <w:szCs w:val="16"/>
              </w:rPr>
              <w:t xml:space="preserve"> </w:t>
            </w:r>
            <w:proofErr w:type="gramStart"/>
            <w:r w:rsidRPr="00587412">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587412">
              <w:rPr>
                <w:snapToGrid w:val="0"/>
                <w:sz w:val="16"/>
                <w:szCs w:val="16"/>
              </w:rPr>
              <w:t>Pdf</w:t>
            </w:r>
            <w:proofErr w:type="spellEnd"/>
            <w:r w:rsidRPr="0058741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587412">
              <w:rPr>
                <w:snapToGrid w:val="0"/>
                <w:sz w:val="16"/>
                <w:szCs w:val="16"/>
              </w:rPr>
              <w:t xml:space="preserve">, </w:t>
            </w:r>
            <w:proofErr w:type="gramStart"/>
            <w:r w:rsidRPr="00587412">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587412">
              <w:rPr>
                <w:snapToGrid w:val="0"/>
                <w:sz w:val="16"/>
                <w:szCs w:val="16"/>
                <w:vertAlign w:val="superscript"/>
              </w:rPr>
              <w:t xml:space="preserve"> </w:t>
            </w:r>
            <w:r w:rsidRPr="00587412">
              <w:rPr>
                <w:snapToGrid w:val="0"/>
                <w:sz w:val="16"/>
                <w:szCs w:val="16"/>
                <w:vertAlign w:val="superscript"/>
              </w:rPr>
              <w:footnoteReference w:customMarkFollows="1" w:id="3"/>
              <w:t>[1]</w:t>
            </w:r>
            <w:r w:rsidRPr="00587412">
              <w:rPr>
                <w:snapToGrid w:val="0"/>
                <w:sz w:val="16"/>
                <w:szCs w:val="16"/>
              </w:rPr>
              <w:t xml:space="preserve"> </w:t>
            </w:r>
            <w:proofErr w:type="gramEnd"/>
          </w:p>
        </w:tc>
      </w:tr>
      <w:tr w:rsidR="00587412" w:rsidRPr="00587412" w14:paraId="7CE02CF4" w14:textId="77777777" w:rsidTr="00DF4529">
        <w:tc>
          <w:tcPr>
            <w:tcW w:w="568" w:type="dxa"/>
            <w:shd w:val="clear" w:color="auto" w:fill="D9D9D9" w:themeFill="background1" w:themeFillShade="D9"/>
          </w:tcPr>
          <w:p w14:paraId="6A96BCC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w:t>
            </w:r>
          </w:p>
        </w:tc>
        <w:tc>
          <w:tcPr>
            <w:tcW w:w="3402" w:type="dxa"/>
            <w:shd w:val="clear" w:color="auto" w:fill="D9D9D9" w:themeFill="background1" w:themeFillShade="D9"/>
          </w:tcPr>
          <w:p w14:paraId="33D4DD1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083250B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D4F270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0998B1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0D78DC40" w14:textId="77777777" w:rsidR="00587412" w:rsidRPr="00587412" w:rsidRDefault="00587412" w:rsidP="00587412">
            <w:pPr>
              <w:spacing w:after="60"/>
              <w:jc w:val="both"/>
              <w:rPr>
                <w:snapToGrid w:val="0"/>
                <w:sz w:val="16"/>
                <w:szCs w:val="16"/>
              </w:rPr>
            </w:pPr>
            <w:r w:rsidRPr="00587412">
              <w:rPr>
                <w:snapToGrid w:val="0"/>
                <w:sz w:val="16"/>
                <w:szCs w:val="16"/>
              </w:rPr>
              <w:t>Если зарегистрировано до 01.07.2002.</w:t>
            </w:r>
          </w:p>
          <w:p w14:paraId="70A64B41"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36A1EBCF"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w:t>
            </w:r>
          </w:p>
        </w:tc>
      </w:tr>
      <w:tr w:rsidR="00587412" w:rsidRPr="00587412" w14:paraId="36510F1E" w14:textId="77777777" w:rsidTr="00DF4529">
        <w:tc>
          <w:tcPr>
            <w:tcW w:w="568" w:type="dxa"/>
            <w:shd w:val="clear" w:color="auto" w:fill="D9D9D9" w:themeFill="background1" w:themeFillShade="D9"/>
          </w:tcPr>
          <w:p w14:paraId="3F2974C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w:t>
            </w:r>
          </w:p>
        </w:tc>
        <w:tc>
          <w:tcPr>
            <w:tcW w:w="3402" w:type="dxa"/>
            <w:shd w:val="clear" w:color="auto" w:fill="D9D9D9" w:themeFill="background1" w:themeFillShade="D9"/>
          </w:tcPr>
          <w:p w14:paraId="347255CE"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Свидетельство о государственной регистрации юридического лица (индивидуального предпринимателя) и о постановке на учет в налоговом органе (для участников, зарегистрированных до 01.01.2017)</w:t>
            </w:r>
          </w:p>
        </w:tc>
        <w:tc>
          <w:tcPr>
            <w:tcW w:w="992" w:type="dxa"/>
            <w:shd w:val="clear" w:color="auto" w:fill="D9D9D9" w:themeFill="background1" w:themeFillShade="D9"/>
          </w:tcPr>
          <w:p w14:paraId="2152934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7E9FE8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66D5C5F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3219C2B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r w:rsidRPr="00587412">
              <w:rPr>
                <w:color w:val="FF0000"/>
                <w:sz w:val="16"/>
                <w:szCs w:val="16"/>
              </w:rPr>
              <w:t xml:space="preserve"> </w:t>
            </w:r>
            <w:r w:rsidRPr="00587412">
              <w:rPr>
                <w:snapToGrid w:val="0"/>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150DD93"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273A9C0B" w14:textId="77777777" w:rsidTr="00DF4529">
        <w:tc>
          <w:tcPr>
            <w:tcW w:w="568" w:type="dxa"/>
            <w:shd w:val="clear" w:color="auto" w:fill="D9D9D9" w:themeFill="background1" w:themeFillShade="D9"/>
          </w:tcPr>
          <w:p w14:paraId="5EBDCD0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w:t>
            </w:r>
          </w:p>
        </w:tc>
        <w:tc>
          <w:tcPr>
            <w:tcW w:w="3402" w:type="dxa"/>
            <w:shd w:val="clear" w:color="auto" w:fill="D9D9D9" w:themeFill="background1" w:themeFillShade="D9"/>
          </w:tcPr>
          <w:p w14:paraId="326EC122" w14:textId="77777777" w:rsidR="00587412" w:rsidRPr="00587412" w:rsidRDefault="00587412" w:rsidP="00587412">
            <w:pPr>
              <w:spacing w:after="60"/>
              <w:rPr>
                <w:snapToGrid w:val="0"/>
                <w:color w:val="000000"/>
                <w:sz w:val="16"/>
                <w:szCs w:val="16"/>
              </w:rPr>
            </w:pPr>
            <w:r w:rsidRPr="00587412">
              <w:rPr>
                <w:snapToGrid w:val="0"/>
                <w:color w:val="000000"/>
                <w:sz w:val="16"/>
                <w:szCs w:val="16"/>
              </w:rPr>
              <w:t>Устав</w:t>
            </w:r>
          </w:p>
        </w:tc>
        <w:tc>
          <w:tcPr>
            <w:tcW w:w="992" w:type="dxa"/>
            <w:shd w:val="clear" w:color="auto" w:fill="D9D9D9" w:themeFill="background1" w:themeFillShade="D9"/>
          </w:tcPr>
          <w:p w14:paraId="5DF4156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7E631B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550EFC4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3AF0D063" w14:textId="77777777" w:rsidR="00587412" w:rsidRPr="00587412" w:rsidRDefault="00587412" w:rsidP="00587412">
            <w:pPr>
              <w:spacing w:after="60"/>
              <w:jc w:val="both"/>
              <w:rPr>
                <w:snapToGrid w:val="0"/>
                <w:sz w:val="16"/>
                <w:szCs w:val="16"/>
              </w:rPr>
            </w:pPr>
            <w:r w:rsidRPr="00587412">
              <w:rPr>
                <w:snapToGrid w:val="0"/>
                <w:sz w:val="16"/>
                <w:szCs w:val="16"/>
              </w:rPr>
              <w:t>Предоставляется копия с оригинала, выданного регистрирующим органом, в действующей редакции.</w:t>
            </w:r>
          </w:p>
          <w:p w14:paraId="43774054" w14:textId="77777777" w:rsidR="00587412" w:rsidRPr="00587412" w:rsidRDefault="00587412" w:rsidP="00587412">
            <w:pPr>
              <w:spacing w:after="60"/>
              <w:jc w:val="both"/>
              <w:rPr>
                <w:snapToGrid w:val="0"/>
                <w:sz w:val="16"/>
                <w:szCs w:val="16"/>
              </w:rPr>
            </w:pPr>
            <w:r w:rsidRPr="00587412">
              <w:rPr>
                <w:snapToGrid w:val="0"/>
                <w:sz w:val="16"/>
                <w:szCs w:val="16"/>
              </w:rPr>
              <w:t>Не требуется для товариществ.</w:t>
            </w:r>
          </w:p>
          <w:p w14:paraId="50EBB29A"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D2FA0D9"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602E671" w14:textId="77777777" w:rsidTr="00DF4529">
        <w:tc>
          <w:tcPr>
            <w:tcW w:w="568" w:type="dxa"/>
            <w:shd w:val="clear" w:color="auto" w:fill="D9D9D9" w:themeFill="background1" w:themeFillShade="D9"/>
          </w:tcPr>
          <w:p w14:paraId="364FC0D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5</w:t>
            </w:r>
          </w:p>
        </w:tc>
        <w:tc>
          <w:tcPr>
            <w:tcW w:w="3402" w:type="dxa"/>
            <w:shd w:val="clear" w:color="auto" w:fill="D9D9D9" w:themeFill="background1" w:themeFillShade="D9"/>
          </w:tcPr>
          <w:p w14:paraId="2CA606F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Документы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7867270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2850E87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2F334F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07439464"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6A07DB2"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3C7A951" w14:textId="77777777" w:rsidTr="00DF4529">
        <w:tc>
          <w:tcPr>
            <w:tcW w:w="568" w:type="dxa"/>
            <w:shd w:val="clear" w:color="auto" w:fill="D9D9D9" w:themeFill="background1" w:themeFillShade="D9"/>
          </w:tcPr>
          <w:p w14:paraId="084F293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6</w:t>
            </w:r>
          </w:p>
        </w:tc>
        <w:tc>
          <w:tcPr>
            <w:tcW w:w="3402" w:type="dxa"/>
            <w:shd w:val="clear" w:color="auto" w:fill="D9D9D9" w:themeFill="background1" w:themeFillShade="D9"/>
          </w:tcPr>
          <w:p w14:paraId="5FEBC963"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7399C895" w14:textId="77777777" w:rsidR="00587412" w:rsidRPr="00587412" w:rsidRDefault="00587412" w:rsidP="00587412">
            <w:pPr>
              <w:spacing w:after="60"/>
              <w:jc w:val="center"/>
              <w:rPr>
                <w:snapToGrid w:val="0"/>
                <w:color w:val="000000"/>
                <w:sz w:val="16"/>
                <w:szCs w:val="16"/>
              </w:rPr>
            </w:pPr>
          </w:p>
        </w:tc>
        <w:tc>
          <w:tcPr>
            <w:tcW w:w="1276" w:type="dxa"/>
            <w:shd w:val="clear" w:color="auto" w:fill="D9D9D9" w:themeFill="background1" w:themeFillShade="D9"/>
          </w:tcPr>
          <w:p w14:paraId="6DB0F25D"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84ECBE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41F128F8"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5BBD99F1"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данный документ подавался в составе заявки на аккредитацию, и</w:t>
            </w:r>
            <w:r w:rsidRPr="00587412">
              <w:rPr>
                <w:color w:val="FF0000"/>
              </w:rPr>
              <w:t xml:space="preserve"> </w:t>
            </w:r>
            <w:r w:rsidRPr="00587412">
              <w:rPr>
                <w:snapToGrid w:val="0"/>
                <w:color w:val="FF0000"/>
                <w:sz w:val="16"/>
                <w:szCs w:val="16"/>
              </w:rPr>
              <w:t>нет изменений  в документах, представленных на процедуру аккредитацию/актуализацию.</w:t>
            </w:r>
            <w:r w:rsidRPr="00587412">
              <w:rPr>
                <w:snapToGrid w:val="0"/>
                <w:color w:val="FF0000"/>
                <w:sz w:val="16"/>
                <w:szCs w:val="16"/>
                <w:highlight w:val="yellow"/>
              </w:rPr>
              <w:t xml:space="preserve"> </w:t>
            </w:r>
            <w:r w:rsidRPr="00587412">
              <w:rPr>
                <w:snapToGrid w:val="0"/>
                <w:color w:val="FF0000"/>
                <w:sz w:val="16"/>
                <w:szCs w:val="16"/>
              </w:rPr>
              <w:t>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587412" w:rsidRPr="00587412" w14:paraId="02F8DFC8" w14:textId="77777777" w:rsidTr="00DF4529">
        <w:tc>
          <w:tcPr>
            <w:tcW w:w="568" w:type="dxa"/>
            <w:shd w:val="clear" w:color="auto" w:fill="D9D9D9" w:themeFill="background1" w:themeFillShade="D9"/>
          </w:tcPr>
          <w:p w14:paraId="6DB7381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7</w:t>
            </w:r>
          </w:p>
        </w:tc>
        <w:tc>
          <w:tcPr>
            <w:tcW w:w="3402" w:type="dxa"/>
            <w:shd w:val="clear" w:color="auto" w:fill="D9D9D9" w:themeFill="background1" w:themeFillShade="D9"/>
          </w:tcPr>
          <w:p w14:paraId="28EF4530"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Решение </w:t>
            </w:r>
            <w:r w:rsidRPr="00587412">
              <w:rPr>
                <w:snapToGrid w:val="0"/>
                <w:sz w:val="16"/>
                <w:szCs w:val="16"/>
              </w:rPr>
              <w:t xml:space="preserve">об одобрении совершения </w:t>
            </w:r>
            <w:r w:rsidRPr="00587412">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587412">
              <w:rPr>
                <w:color w:val="000000"/>
              </w:rPr>
              <w:t xml:space="preserve"> </w:t>
            </w:r>
            <w:r w:rsidRPr="00587412">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p>
          <w:p w14:paraId="7E3E07E4" w14:textId="77777777" w:rsidR="00587412" w:rsidRPr="00587412" w:rsidRDefault="00587412" w:rsidP="00587412">
            <w:pPr>
              <w:spacing w:after="60"/>
              <w:jc w:val="both"/>
              <w:rPr>
                <w:snapToGrid w:val="0"/>
                <w:sz w:val="16"/>
                <w:szCs w:val="16"/>
              </w:rPr>
            </w:pPr>
          </w:p>
        </w:tc>
        <w:tc>
          <w:tcPr>
            <w:tcW w:w="992" w:type="dxa"/>
            <w:shd w:val="clear" w:color="auto" w:fill="D9D9D9" w:themeFill="background1" w:themeFillShade="D9"/>
          </w:tcPr>
          <w:p w14:paraId="2CC1C4A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20A1A983"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74F0C99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5471F514"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юридических лиц.</w:t>
            </w:r>
          </w:p>
          <w:p w14:paraId="32D3D0AA" w14:textId="77777777" w:rsidR="00587412" w:rsidRPr="00587412" w:rsidRDefault="00587412" w:rsidP="00587412">
            <w:pPr>
              <w:spacing w:after="60"/>
              <w:jc w:val="both"/>
              <w:rPr>
                <w:snapToGrid w:val="0"/>
                <w:color w:val="000000"/>
                <w:sz w:val="16"/>
                <w:szCs w:val="16"/>
              </w:rPr>
            </w:pPr>
          </w:p>
        </w:tc>
      </w:tr>
      <w:tr w:rsidR="00587412" w:rsidRPr="00587412" w14:paraId="5D7F2E54" w14:textId="77777777" w:rsidTr="00DF4529">
        <w:tc>
          <w:tcPr>
            <w:tcW w:w="568" w:type="dxa"/>
            <w:shd w:val="clear" w:color="auto" w:fill="D9D9D9" w:themeFill="background1" w:themeFillShade="D9"/>
          </w:tcPr>
          <w:p w14:paraId="20AD9CD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8</w:t>
            </w:r>
          </w:p>
        </w:tc>
        <w:tc>
          <w:tcPr>
            <w:tcW w:w="3402" w:type="dxa"/>
            <w:shd w:val="clear" w:color="auto" w:fill="D9D9D9" w:themeFill="background1" w:themeFillShade="D9"/>
          </w:tcPr>
          <w:p w14:paraId="3F671C9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Решение об одобрении совершения сделки с заинтересованностью </w:t>
            </w:r>
            <w:r w:rsidRPr="00587412">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992" w:type="dxa"/>
            <w:shd w:val="clear" w:color="auto" w:fill="D9D9D9" w:themeFill="background1" w:themeFillShade="D9"/>
          </w:tcPr>
          <w:p w14:paraId="71C0523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A203E15"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1FAADEE"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48EF5881" w14:textId="77777777" w:rsidR="00587412" w:rsidRPr="00587412" w:rsidRDefault="00587412" w:rsidP="00587412">
            <w:pPr>
              <w:spacing w:after="60"/>
              <w:jc w:val="both"/>
              <w:rPr>
                <w:snapToGrid w:val="0"/>
                <w:sz w:val="16"/>
                <w:szCs w:val="16"/>
              </w:rPr>
            </w:pPr>
            <w:r w:rsidRPr="00587412">
              <w:rPr>
                <w:snapToGrid w:val="0"/>
                <w:sz w:val="16"/>
                <w:szCs w:val="16"/>
              </w:rPr>
              <w:t>Для юридических лиц.</w:t>
            </w:r>
          </w:p>
          <w:p w14:paraId="21232CEC" w14:textId="77777777" w:rsidR="00587412" w:rsidRPr="00587412" w:rsidRDefault="00587412" w:rsidP="00587412">
            <w:pPr>
              <w:spacing w:after="60"/>
              <w:jc w:val="both"/>
              <w:rPr>
                <w:snapToGrid w:val="0"/>
                <w:color w:val="000000"/>
                <w:sz w:val="16"/>
                <w:szCs w:val="16"/>
              </w:rPr>
            </w:pPr>
          </w:p>
        </w:tc>
      </w:tr>
      <w:tr w:rsidR="00587412" w:rsidRPr="00587412" w14:paraId="1B215438" w14:textId="77777777" w:rsidTr="00DF4529">
        <w:tc>
          <w:tcPr>
            <w:tcW w:w="568" w:type="dxa"/>
            <w:shd w:val="clear" w:color="auto" w:fill="D9D9D9" w:themeFill="background1" w:themeFillShade="D9"/>
          </w:tcPr>
          <w:p w14:paraId="7321292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9</w:t>
            </w:r>
          </w:p>
        </w:tc>
        <w:tc>
          <w:tcPr>
            <w:tcW w:w="3402" w:type="dxa"/>
            <w:shd w:val="clear" w:color="auto" w:fill="D9D9D9" w:themeFill="background1" w:themeFillShade="D9"/>
          </w:tcPr>
          <w:p w14:paraId="5A339DF2" w14:textId="77777777" w:rsidR="00587412" w:rsidRPr="00587412" w:rsidRDefault="00587412" w:rsidP="00587412">
            <w:pPr>
              <w:spacing w:after="60"/>
              <w:jc w:val="both"/>
              <w:rPr>
                <w:snapToGrid w:val="0"/>
                <w:color w:val="000000"/>
                <w:sz w:val="16"/>
                <w:szCs w:val="16"/>
              </w:rPr>
            </w:pPr>
            <w:proofErr w:type="gramStart"/>
            <w:r w:rsidRPr="00587412">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87412">
              <w:rPr>
                <w:snapToGrid w:val="0"/>
                <w:sz w:val="16"/>
                <w:szCs w:val="16"/>
              </w:rPr>
              <w:t>xml</w:t>
            </w:r>
            <w:proofErr w:type="spellEnd"/>
            <w:r w:rsidRPr="00587412">
              <w:rPr>
                <w:snapToGrid w:val="0"/>
                <w:sz w:val="16"/>
                <w:szCs w:val="16"/>
              </w:rPr>
              <w:t xml:space="preserve"> или заверенная участником копия в формате .</w:t>
            </w:r>
            <w:proofErr w:type="spellStart"/>
            <w:r w:rsidRPr="00587412">
              <w:rPr>
                <w:snapToGrid w:val="0"/>
                <w:sz w:val="16"/>
                <w:szCs w:val="16"/>
              </w:rPr>
              <w:t>pdf</w:t>
            </w:r>
            <w:proofErr w:type="spellEnd"/>
            <w:r w:rsidRPr="00587412">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87412">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87412">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87412">
              <w:rPr>
                <w:snapToGrid w:val="0"/>
                <w:sz w:val="16"/>
                <w:szCs w:val="16"/>
              </w:rPr>
              <w:t>xml</w:t>
            </w:r>
            <w:proofErr w:type="spellEnd"/>
            <w:r w:rsidRPr="00587412">
              <w:rPr>
                <w:snapToGrid w:val="0"/>
                <w:sz w:val="16"/>
                <w:szCs w:val="16"/>
              </w:rPr>
              <w:t xml:space="preserve"> или заверенную участником копию в формате .</w:t>
            </w:r>
            <w:proofErr w:type="spellStart"/>
            <w:r w:rsidRPr="00587412">
              <w:rPr>
                <w:snapToGrid w:val="0"/>
                <w:sz w:val="16"/>
                <w:szCs w:val="16"/>
              </w:rPr>
              <w:t>pdf</w:t>
            </w:r>
            <w:proofErr w:type="spellEnd"/>
            <w:r w:rsidRPr="00587412">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093F275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56D58AC0"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5938C68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722546FD" w14:textId="77777777" w:rsidR="00587412" w:rsidRPr="00587412" w:rsidRDefault="00587412" w:rsidP="00587412">
            <w:pPr>
              <w:spacing w:after="60"/>
              <w:jc w:val="both"/>
              <w:rPr>
                <w:snapToGrid w:val="0"/>
                <w:sz w:val="16"/>
                <w:szCs w:val="16"/>
              </w:rPr>
            </w:pPr>
            <w:r w:rsidRPr="00587412">
              <w:rPr>
                <w:snapToGrid w:val="0"/>
                <w:sz w:val="16"/>
                <w:szCs w:val="16"/>
              </w:rPr>
              <w:t>Срок выдачи не более чем за 60 (шестьдесят) календарных дней до дня размещения извещения о закупке.</w:t>
            </w:r>
          </w:p>
        </w:tc>
      </w:tr>
      <w:tr w:rsidR="00587412" w:rsidRPr="00587412" w14:paraId="4D42FAF0" w14:textId="77777777" w:rsidTr="00DF4529">
        <w:tc>
          <w:tcPr>
            <w:tcW w:w="568" w:type="dxa"/>
            <w:shd w:val="clear" w:color="auto" w:fill="D9D9D9" w:themeFill="background1" w:themeFillShade="D9"/>
          </w:tcPr>
          <w:p w14:paraId="68A8A90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10</w:t>
            </w:r>
          </w:p>
        </w:tc>
        <w:tc>
          <w:tcPr>
            <w:tcW w:w="3402" w:type="dxa"/>
            <w:shd w:val="clear" w:color="auto" w:fill="D9D9D9" w:themeFill="background1" w:themeFillShade="D9"/>
          </w:tcPr>
          <w:p w14:paraId="29688234" w14:textId="77777777" w:rsidR="00587412" w:rsidRPr="00587412" w:rsidRDefault="00587412" w:rsidP="00587412">
            <w:pPr>
              <w:spacing w:after="60"/>
              <w:jc w:val="both"/>
              <w:rPr>
                <w:snapToGrid w:val="0"/>
                <w:sz w:val="16"/>
                <w:szCs w:val="16"/>
              </w:rPr>
            </w:pPr>
            <w:r w:rsidRPr="00587412">
              <w:rPr>
                <w:snapToGrid w:val="0"/>
                <w:sz w:val="16"/>
                <w:szCs w:val="16"/>
              </w:rPr>
              <w:t xml:space="preserve">Документы на осуществление видов деятельности, связанных с выполнением договора, </w:t>
            </w:r>
            <w:proofErr w:type="gramStart"/>
            <w:r w:rsidRPr="00587412">
              <w:rPr>
                <w:snapToGrid w:val="0"/>
                <w:sz w:val="16"/>
                <w:szCs w:val="16"/>
              </w:rPr>
              <w:t>право</w:t>
            </w:r>
            <w:proofErr w:type="gramEnd"/>
            <w:r w:rsidRPr="00587412">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2957BB8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_</w:t>
            </w:r>
          </w:p>
        </w:tc>
        <w:tc>
          <w:tcPr>
            <w:tcW w:w="1276" w:type="dxa"/>
            <w:shd w:val="clear" w:color="auto" w:fill="D9D9D9" w:themeFill="background1" w:themeFillShade="D9"/>
          </w:tcPr>
          <w:p w14:paraId="25C17A64"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0A81141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14EC6DF5" w14:textId="77777777" w:rsidR="00587412" w:rsidRPr="00587412" w:rsidRDefault="00587412" w:rsidP="00587412">
            <w:pPr>
              <w:spacing w:after="60"/>
              <w:jc w:val="both"/>
              <w:rPr>
                <w:snapToGrid w:val="0"/>
                <w:sz w:val="16"/>
                <w:szCs w:val="16"/>
              </w:rPr>
            </w:pPr>
            <w:r w:rsidRPr="0058741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587412">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4DD66B6E" w14:textId="77777777" w:rsidTr="00DF4529">
        <w:tc>
          <w:tcPr>
            <w:tcW w:w="568" w:type="dxa"/>
            <w:shd w:val="clear" w:color="auto" w:fill="D9D9D9" w:themeFill="background1" w:themeFillShade="D9"/>
          </w:tcPr>
          <w:p w14:paraId="1DA1A61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11</w:t>
            </w:r>
          </w:p>
        </w:tc>
        <w:tc>
          <w:tcPr>
            <w:tcW w:w="3402" w:type="dxa"/>
            <w:shd w:val="clear" w:color="auto" w:fill="D9D9D9" w:themeFill="background1" w:themeFillShade="D9"/>
          </w:tcPr>
          <w:p w14:paraId="5D6DEFE9" w14:textId="77777777" w:rsidR="00587412" w:rsidRPr="00587412" w:rsidRDefault="00587412" w:rsidP="00587412">
            <w:pPr>
              <w:spacing w:after="60"/>
              <w:jc w:val="both"/>
              <w:rPr>
                <w:snapToGrid w:val="0"/>
                <w:sz w:val="16"/>
                <w:szCs w:val="16"/>
              </w:rPr>
            </w:pPr>
            <w:r w:rsidRPr="00587412">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D99ADE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_</w:t>
            </w:r>
          </w:p>
        </w:tc>
        <w:tc>
          <w:tcPr>
            <w:tcW w:w="1276" w:type="dxa"/>
            <w:shd w:val="clear" w:color="auto" w:fill="D9D9D9" w:themeFill="background1" w:themeFillShade="D9"/>
          </w:tcPr>
          <w:p w14:paraId="6BB0BB0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7604B68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2DDBBDA7" w14:textId="77777777" w:rsidR="00587412" w:rsidRPr="00587412" w:rsidRDefault="00587412" w:rsidP="00587412">
            <w:pPr>
              <w:spacing w:after="60"/>
              <w:jc w:val="both"/>
              <w:rPr>
                <w:snapToGrid w:val="0"/>
                <w:sz w:val="16"/>
                <w:szCs w:val="16"/>
              </w:rPr>
            </w:pPr>
            <w:r w:rsidRPr="00587412">
              <w:rPr>
                <w:snapToGrid w:val="0"/>
                <w:sz w:val="16"/>
                <w:szCs w:val="16"/>
              </w:rPr>
              <w:t>Свидетельство о государственной регистрации права собственности, договор аренды/субаренды.</w:t>
            </w:r>
          </w:p>
          <w:p w14:paraId="62076A56"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18747B2"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0CB0E655" w14:textId="77777777" w:rsidTr="00DF4529">
        <w:tc>
          <w:tcPr>
            <w:tcW w:w="10774" w:type="dxa"/>
            <w:gridSpan w:val="6"/>
            <w:shd w:val="clear" w:color="auto" w:fill="D9D9D9" w:themeFill="background1" w:themeFillShade="D9"/>
          </w:tcPr>
          <w:p w14:paraId="35E426CA" w14:textId="77777777" w:rsidR="00587412" w:rsidRPr="00587412" w:rsidRDefault="00587412" w:rsidP="00587412">
            <w:pPr>
              <w:spacing w:after="60"/>
              <w:jc w:val="center"/>
              <w:rPr>
                <w:b/>
                <w:snapToGrid w:val="0"/>
                <w:color w:val="000000"/>
                <w:sz w:val="20"/>
                <w:szCs w:val="20"/>
              </w:rPr>
            </w:pPr>
            <w:r w:rsidRPr="00587412">
              <w:rPr>
                <w:b/>
                <w:snapToGrid w:val="0"/>
                <w:color w:val="000000"/>
                <w:sz w:val="20"/>
                <w:szCs w:val="20"/>
              </w:rPr>
              <w:t>Документы, предоставляемые физическими лицами:</w:t>
            </w:r>
          </w:p>
        </w:tc>
      </w:tr>
      <w:tr w:rsidR="00587412" w:rsidRPr="00587412" w14:paraId="184CBAC8" w14:textId="77777777" w:rsidTr="00DF4529">
        <w:tc>
          <w:tcPr>
            <w:tcW w:w="568" w:type="dxa"/>
            <w:shd w:val="clear" w:color="auto" w:fill="D9D9D9" w:themeFill="background1" w:themeFillShade="D9"/>
          </w:tcPr>
          <w:p w14:paraId="798101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12</w:t>
            </w:r>
          </w:p>
        </w:tc>
        <w:tc>
          <w:tcPr>
            <w:tcW w:w="3402" w:type="dxa"/>
            <w:shd w:val="clear" w:color="auto" w:fill="D9D9D9" w:themeFill="background1" w:themeFillShade="D9"/>
          </w:tcPr>
          <w:p w14:paraId="651AD5A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5184932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660D632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2AA1CD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1C4CC4C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4826EC86"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5E646E16" w14:textId="77777777" w:rsidTr="00DF4529">
        <w:tc>
          <w:tcPr>
            <w:tcW w:w="568" w:type="dxa"/>
            <w:shd w:val="clear" w:color="auto" w:fill="D9D9D9" w:themeFill="background1" w:themeFillShade="D9"/>
          </w:tcPr>
          <w:p w14:paraId="52A645E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13</w:t>
            </w:r>
          </w:p>
        </w:tc>
        <w:tc>
          <w:tcPr>
            <w:tcW w:w="3402" w:type="dxa"/>
            <w:shd w:val="clear" w:color="auto" w:fill="D9D9D9" w:themeFill="background1" w:themeFillShade="D9"/>
          </w:tcPr>
          <w:p w14:paraId="4FD56293" w14:textId="77777777" w:rsidR="00587412" w:rsidRPr="00587412" w:rsidRDefault="00587412" w:rsidP="00587412">
            <w:pPr>
              <w:spacing w:after="60"/>
              <w:jc w:val="both"/>
              <w:rPr>
                <w:snapToGrid w:val="0"/>
                <w:color w:val="000000"/>
                <w:sz w:val="16"/>
                <w:szCs w:val="16"/>
              </w:rPr>
            </w:pPr>
            <w:r w:rsidRPr="00587412">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4833743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8FD975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3A434D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3D8BA0D4"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30A5A980"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w:t>
            </w:r>
          </w:p>
        </w:tc>
      </w:tr>
      <w:tr w:rsidR="00587412" w:rsidRPr="00587412" w14:paraId="0AA13A66" w14:textId="77777777" w:rsidTr="00DF4529">
        <w:tc>
          <w:tcPr>
            <w:tcW w:w="568" w:type="dxa"/>
            <w:shd w:val="clear" w:color="auto" w:fill="D9D9D9" w:themeFill="background1" w:themeFillShade="D9"/>
          </w:tcPr>
          <w:p w14:paraId="4DE032F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14</w:t>
            </w:r>
          </w:p>
        </w:tc>
        <w:tc>
          <w:tcPr>
            <w:tcW w:w="3402" w:type="dxa"/>
            <w:shd w:val="clear" w:color="auto" w:fill="D9D9D9" w:themeFill="background1" w:themeFillShade="D9"/>
          </w:tcPr>
          <w:p w14:paraId="2D10C417" w14:textId="77777777" w:rsidR="00587412" w:rsidRPr="00587412" w:rsidRDefault="00587412" w:rsidP="00587412">
            <w:pPr>
              <w:spacing w:after="60"/>
              <w:jc w:val="both"/>
              <w:rPr>
                <w:snapToGrid w:val="0"/>
                <w:sz w:val="16"/>
                <w:szCs w:val="16"/>
              </w:rPr>
            </w:pPr>
            <w:r w:rsidRPr="00587412">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773F785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58F7FD6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CC1AFB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6D7DC728"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0D4E29AB"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w:t>
            </w:r>
          </w:p>
        </w:tc>
      </w:tr>
      <w:tr w:rsidR="00587412" w:rsidRPr="00587412" w14:paraId="25897818" w14:textId="77777777" w:rsidTr="00DF4529">
        <w:tc>
          <w:tcPr>
            <w:tcW w:w="568" w:type="dxa"/>
            <w:shd w:val="clear" w:color="auto" w:fill="D9D9D9" w:themeFill="background1" w:themeFillShade="D9"/>
          </w:tcPr>
          <w:p w14:paraId="664A142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15</w:t>
            </w:r>
          </w:p>
        </w:tc>
        <w:tc>
          <w:tcPr>
            <w:tcW w:w="3402" w:type="dxa"/>
            <w:shd w:val="clear" w:color="auto" w:fill="D9D9D9" w:themeFill="background1" w:themeFillShade="D9"/>
          </w:tcPr>
          <w:p w14:paraId="42F3DF61" w14:textId="77777777" w:rsidR="00587412" w:rsidRPr="00587412" w:rsidRDefault="00587412" w:rsidP="00587412">
            <w:pPr>
              <w:spacing w:after="60"/>
              <w:jc w:val="both"/>
              <w:rPr>
                <w:snapToGrid w:val="0"/>
                <w:sz w:val="16"/>
                <w:szCs w:val="16"/>
              </w:rPr>
            </w:pPr>
            <w:r w:rsidRPr="00587412">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20CD637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26D4378" w14:textId="77777777" w:rsidR="00587412" w:rsidRPr="00587412" w:rsidRDefault="00587412" w:rsidP="00587412">
            <w:pPr>
              <w:spacing w:after="60"/>
              <w:jc w:val="center"/>
              <w:rPr>
                <w:b/>
                <w:snapToGrid w:val="0"/>
                <w:color w:val="000000"/>
              </w:rPr>
            </w:pPr>
          </w:p>
        </w:tc>
        <w:tc>
          <w:tcPr>
            <w:tcW w:w="1134" w:type="dxa"/>
            <w:shd w:val="clear" w:color="auto" w:fill="D9D9D9" w:themeFill="background1" w:themeFillShade="D9"/>
          </w:tcPr>
          <w:p w14:paraId="34C1FC6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10FCE2E6" w14:textId="77777777" w:rsidR="00587412" w:rsidRPr="00587412" w:rsidRDefault="00587412" w:rsidP="00587412">
            <w:pPr>
              <w:spacing w:after="60"/>
              <w:jc w:val="both"/>
              <w:rPr>
                <w:color w:val="FF0000"/>
                <w:sz w:val="16"/>
                <w:szCs w:val="16"/>
              </w:rPr>
            </w:pPr>
            <w:r w:rsidRPr="00587412">
              <w:rPr>
                <w:snapToGrid w:val="0"/>
                <w:color w:val="FF0000"/>
                <w:sz w:val="16"/>
                <w:szCs w:val="16"/>
              </w:rPr>
              <w:t xml:space="preserve">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587412">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099561D"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647BB25C" w14:textId="77777777" w:rsidTr="00DF4529">
        <w:tc>
          <w:tcPr>
            <w:tcW w:w="568" w:type="dxa"/>
            <w:shd w:val="clear" w:color="auto" w:fill="D9D9D9" w:themeFill="background1" w:themeFillShade="D9"/>
          </w:tcPr>
          <w:p w14:paraId="25D0F73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16</w:t>
            </w:r>
          </w:p>
        </w:tc>
        <w:tc>
          <w:tcPr>
            <w:tcW w:w="10206" w:type="dxa"/>
            <w:gridSpan w:val="5"/>
            <w:shd w:val="clear" w:color="auto" w:fill="D9D9D9" w:themeFill="background1" w:themeFillShade="D9"/>
          </w:tcPr>
          <w:p w14:paraId="5CA942FC" w14:textId="77777777" w:rsidR="00587412" w:rsidRPr="00587412" w:rsidRDefault="00587412" w:rsidP="00587412">
            <w:pPr>
              <w:spacing w:after="60"/>
              <w:jc w:val="center"/>
              <w:rPr>
                <w:b/>
                <w:snapToGrid w:val="0"/>
                <w:color w:val="000000"/>
                <w:sz w:val="20"/>
                <w:szCs w:val="20"/>
              </w:rPr>
            </w:pPr>
            <w:r w:rsidRPr="00587412">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587412" w:rsidRPr="00587412" w14:paraId="6043797D" w14:textId="77777777" w:rsidTr="00DF4529">
        <w:tc>
          <w:tcPr>
            <w:tcW w:w="568" w:type="dxa"/>
            <w:shd w:val="clear" w:color="auto" w:fill="D9D9D9" w:themeFill="background1" w:themeFillShade="D9"/>
          </w:tcPr>
          <w:p w14:paraId="7876541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а)</w:t>
            </w:r>
          </w:p>
        </w:tc>
        <w:tc>
          <w:tcPr>
            <w:tcW w:w="3402" w:type="dxa"/>
            <w:shd w:val="clear" w:color="auto" w:fill="D9D9D9" w:themeFill="background1" w:themeFillShade="D9"/>
          </w:tcPr>
          <w:p w14:paraId="6E84693E" w14:textId="77777777" w:rsidR="00587412" w:rsidRPr="00587412" w:rsidRDefault="00587412" w:rsidP="00587412">
            <w:pPr>
              <w:spacing w:after="60"/>
              <w:jc w:val="both"/>
              <w:rPr>
                <w:snapToGrid w:val="0"/>
                <w:sz w:val="16"/>
                <w:szCs w:val="16"/>
              </w:rPr>
            </w:pPr>
            <w:r w:rsidRPr="00587412">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68C6519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1B35784F"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6D552FB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7815329C"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5C35BBC6" w14:textId="77777777" w:rsidTr="00DF4529">
        <w:tc>
          <w:tcPr>
            <w:tcW w:w="568" w:type="dxa"/>
            <w:shd w:val="clear" w:color="auto" w:fill="D9D9D9" w:themeFill="background1" w:themeFillShade="D9"/>
          </w:tcPr>
          <w:p w14:paraId="1798A3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б)</w:t>
            </w:r>
          </w:p>
        </w:tc>
        <w:tc>
          <w:tcPr>
            <w:tcW w:w="3402" w:type="dxa"/>
            <w:shd w:val="clear" w:color="auto" w:fill="D9D9D9" w:themeFill="background1" w:themeFillShade="D9"/>
          </w:tcPr>
          <w:p w14:paraId="55B6DFFC" w14:textId="77777777" w:rsidR="00587412" w:rsidRPr="00587412" w:rsidRDefault="00587412" w:rsidP="00587412">
            <w:pPr>
              <w:spacing w:after="60"/>
              <w:jc w:val="both"/>
              <w:rPr>
                <w:snapToGrid w:val="0"/>
                <w:sz w:val="16"/>
                <w:szCs w:val="16"/>
              </w:rPr>
            </w:pPr>
            <w:proofErr w:type="gramStart"/>
            <w:r w:rsidRPr="00587412">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w:t>
            </w:r>
            <w:proofErr w:type="gramEnd"/>
          </w:p>
        </w:tc>
        <w:tc>
          <w:tcPr>
            <w:tcW w:w="992" w:type="dxa"/>
            <w:shd w:val="clear" w:color="auto" w:fill="D9D9D9" w:themeFill="background1" w:themeFillShade="D9"/>
          </w:tcPr>
          <w:p w14:paraId="63BBACD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31E1F22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4143B7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5739B731"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533A8306" w14:textId="77777777" w:rsidTr="00DF4529">
        <w:tc>
          <w:tcPr>
            <w:tcW w:w="568" w:type="dxa"/>
            <w:shd w:val="clear" w:color="auto" w:fill="D9D9D9" w:themeFill="background1" w:themeFillShade="D9"/>
          </w:tcPr>
          <w:p w14:paraId="147187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в)</w:t>
            </w:r>
          </w:p>
        </w:tc>
        <w:tc>
          <w:tcPr>
            <w:tcW w:w="3402" w:type="dxa"/>
            <w:shd w:val="clear" w:color="auto" w:fill="D9D9D9" w:themeFill="background1" w:themeFillShade="D9"/>
          </w:tcPr>
          <w:p w14:paraId="6259BB8D" w14:textId="77777777" w:rsidR="00587412" w:rsidRPr="00587412" w:rsidRDefault="00587412" w:rsidP="00587412">
            <w:pPr>
              <w:spacing w:after="60"/>
              <w:jc w:val="both"/>
              <w:rPr>
                <w:snapToGrid w:val="0"/>
                <w:sz w:val="16"/>
                <w:szCs w:val="16"/>
              </w:rPr>
            </w:pPr>
            <w:r w:rsidRPr="00587412">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277D03C4" w14:textId="77777777" w:rsidR="00587412" w:rsidRPr="00587412" w:rsidRDefault="00587412" w:rsidP="00587412">
            <w:pPr>
              <w:spacing w:after="60"/>
              <w:jc w:val="center"/>
              <w:rPr>
                <w:snapToGrid w:val="0"/>
                <w:color w:val="000000"/>
              </w:rPr>
            </w:pPr>
            <w:r w:rsidRPr="00587412">
              <w:rPr>
                <w:snapToGrid w:val="0"/>
                <w:color w:val="000000"/>
              </w:rPr>
              <w:t>+</w:t>
            </w:r>
          </w:p>
        </w:tc>
        <w:tc>
          <w:tcPr>
            <w:tcW w:w="1276" w:type="dxa"/>
            <w:shd w:val="clear" w:color="auto" w:fill="D9D9D9" w:themeFill="background1" w:themeFillShade="D9"/>
          </w:tcPr>
          <w:p w14:paraId="02062D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41FE03E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48E9C37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При наличии</w:t>
            </w:r>
          </w:p>
          <w:p w14:paraId="4AFC7C54" w14:textId="77777777" w:rsidR="00587412" w:rsidRPr="00587412" w:rsidRDefault="00587412" w:rsidP="00587412">
            <w:pPr>
              <w:spacing w:after="60"/>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1001A36D" w14:textId="77777777" w:rsidTr="00DF4529">
        <w:tc>
          <w:tcPr>
            <w:tcW w:w="568" w:type="dxa"/>
            <w:shd w:val="clear" w:color="auto" w:fill="D9D9D9" w:themeFill="background1" w:themeFillShade="D9"/>
          </w:tcPr>
          <w:p w14:paraId="06C1553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17</w:t>
            </w:r>
          </w:p>
        </w:tc>
        <w:tc>
          <w:tcPr>
            <w:tcW w:w="10206" w:type="dxa"/>
            <w:gridSpan w:val="5"/>
            <w:shd w:val="clear" w:color="auto" w:fill="D9D9D9" w:themeFill="background1" w:themeFillShade="D9"/>
          </w:tcPr>
          <w:p w14:paraId="41EF2F98" w14:textId="77777777" w:rsidR="00587412" w:rsidRPr="00587412" w:rsidRDefault="00587412" w:rsidP="00587412">
            <w:pPr>
              <w:spacing w:after="60"/>
              <w:jc w:val="center"/>
              <w:rPr>
                <w:b/>
                <w:snapToGrid w:val="0"/>
                <w:sz w:val="20"/>
                <w:szCs w:val="20"/>
              </w:rPr>
            </w:pPr>
            <w:r w:rsidRPr="00587412">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587412" w:rsidRPr="00587412" w14:paraId="0825D676" w14:textId="77777777" w:rsidTr="00DF4529">
        <w:tc>
          <w:tcPr>
            <w:tcW w:w="568" w:type="dxa"/>
            <w:shd w:val="clear" w:color="auto" w:fill="D9D9D9" w:themeFill="background1" w:themeFillShade="D9"/>
          </w:tcPr>
          <w:p w14:paraId="29E751D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а)</w:t>
            </w:r>
          </w:p>
        </w:tc>
        <w:tc>
          <w:tcPr>
            <w:tcW w:w="3402" w:type="dxa"/>
            <w:shd w:val="clear" w:color="auto" w:fill="D9D9D9" w:themeFill="background1" w:themeFillShade="D9"/>
          </w:tcPr>
          <w:p w14:paraId="2A3B2BED" w14:textId="77777777" w:rsidR="00587412" w:rsidRPr="00587412" w:rsidRDefault="00587412" w:rsidP="00587412">
            <w:pPr>
              <w:spacing w:after="60"/>
              <w:jc w:val="both"/>
              <w:rPr>
                <w:snapToGrid w:val="0"/>
                <w:sz w:val="16"/>
                <w:szCs w:val="16"/>
              </w:rPr>
            </w:pPr>
            <w:r w:rsidRPr="00587412">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3B10EAE1" w14:textId="77777777" w:rsidR="00587412" w:rsidRPr="00587412" w:rsidRDefault="00587412" w:rsidP="00587412">
            <w:pPr>
              <w:spacing w:after="60"/>
              <w:jc w:val="both"/>
              <w:rPr>
                <w:snapToGrid w:val="0"/>
                <w:sz w:val="16"/>
                <w:szCs w:val="16"/>
              </w:rPr>
            </w:pPr>
            <w:r w:rsidRPr="00587412">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0F9408" w14:textId="77777777" w:rsidR="00587412" w:rsidRPr="00587412" w:rsidRDefault="00587412" w:rsidP="00587412">
            <w:pPr>
              <w:spacing w:after="60"/>
              <w:jc w:val="both"/>
              <w:rPr>
                <w:snapToGrid w:val="0"/>
                <w:sz w:val="16"/>
                <w:szCs w:val="16"/>
              </w:rPr>
            </w:pPr>
            <w:r w:rsidRPr="00587412">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57AEA5A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62162B6B" w14:textId="77777777" w:rsidR="00587412" w:rsidRPr="00587412" w:rsidRDefault="00587412" w:rsidP="00587412">
            <w:pPr>
              <w:spacing w:after="60"/>
              <w:jc w:val="center"/>
              <w:rPr>
                <w:snapToGrid w:val="0"/>
                <w:color w:val="000000"/>
              </w:rPr>
            </w:pPr>
            <w:r w:rsidRPr="00587412">
              <w:rPr>
                <w:snapToGrid w:val="0"/>
                <w:color w:val="000000"/>
              </w:rPr>
              <w:t>+</w:t>
            </w:r>
          </w:p>
        </w:tc>
        <w:tc>
          <w:tcPr>
            <w:tcW w:w="1134" w:type="dxa"/>
            <w:shd w:val="clear" w:color="auto" w:fill="D9D9D9" w:themeFill="background1" w:themeFillShade="D9"/>
          </w:tcPr>
          <w:p w14:paraId="078C9EB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38B162BE"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3BB4A53B" w14:textId="77777777" w:rsidTr="00DF4529">
        <w:tc>
          <w:tcPr>
            <w:tcW w:w="568" w:type="dxa"/>
            <w:shd w:val="clear" w:color="auto" w:fill="D9D9D9" w:themeFill="background1" w:themeFillShade="D9"/>
          </w:tcPr>
          <w:p w14:paraId="2EA132A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б)</w:t>
            </w:r>
          </w:p>
        </w:tc>
        <w:tc>
          <w:tcPr>
            <w:tcW w:w="3402" w:type="dxa"/>
            <w:shd w:val="clear" w:color="auto" w:fill="D9D9D9" w:themeFill="background1" w:themeFillShade="D9"/>
          </w:tcPr>
          <w:p w14:paraId="79200215" w14:textId="77777777" w:rsidR="00587412" w:rsidRPr="00587412" w:rsidRDefault="00587412" w:rsidP="00587412">
            <w:pPr>
              <w:spacing w:after="60"/>
              <w:jc w:val="both"/>
              <w:rPr>
                <w:snapToGrid w:val="0"/>
                <w:sz w:val="16"/>
                <w:szCs w:val="16"/>
              </w:rPr>
            </w:pPr>
            <w:r w:rsidRPr="00587412">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FCD74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DDC0EDF" w14:textId="77777777" w:rsidR="00587412" w:rsidRPr="00587412" w:rsidRDefault="00587412" w:rsidP="00587412">
            <w:pPr>
              <w:spacing w:after="60"/>
              <w:jc w:val="center"/>
              <w:rPr>
                <w:snapToGrid w:val="0"/>
                <w:color w:val="000000"/>
              </w:rPr>
            </w:pPr>
            <w:r w:rsidRPr="00587412">
              <w:rPr>
                <w:snapToGrid w:val="0"/>
                <w:color w:val="000000"/>
              </w:rPr>
              <w:t>-</w:t>
            </w:r>
          </w:p>
        </w:tc>
        <w:tc>
          <w:tcPr>
            <w:tcW w:w="1134" w:type="dxa"/>
            <w:shd w:val="clear" w:color="auto" w:fill="D9D9D9" w:themeFill="background1" w:themeFillShade="D9"/>
          </w:tcPr>
          <w:p w14:paraId="4E33447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402" w:type="dxa"/>
            <w:shd w:val="clear" w:color="auto" w:fill="D9D9D9" w:themeFill="background1" w:themeFillShade="D9"/>
          </w:tcPr>
          <w:p w14:paraId="1FD5B58A"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При наличии</w:t>
            </w:r>
          </w:p>
          <w:p w14:paraId="64A226BA"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045B03CE" w14:textId="77777777" w:rsidTr="00DF4529">
        <w:tc>
          <w:tcPr>
            <w:tcW w:w="10774" w:type="dxa"/>
            <w:gridSpan w:val="6"/>
            <w:shd w:val="clear" w:color="auto" w:fill="D9D9D9" w:themeFill="background1" w:themeFillShade="D9"/>
          </w:tcPr>
          <w:p w14:paraId="1C33A559" w14:textId="77777777" w:rsidR="00587412" w:rsidRPr="00587412" w:rsidRDefault="00587412" w:rsidP="00587412">
            <w:pPr>
              <w:spacing w:after="60"/>
              <w:jc w:val="center"/>
              <w:rPr>
                <w:b/>
                <w:snapToGrid w:val="0"/>
                <w:color w:val="000000"/>
                <w:sz w:val="16"/>
                <w:szCs w:val="16"/>
              </w:rPr>
            </w:pPr>
            <w:r w:rsidRPr="00587412">
              <w:rPr>
                <w:b/>
                <w:snapToGrid w:val="0"/>
                <w:color w:val="000000"/>
                <w:sz w:val="16"/>
                <w:szCs w:val="16"/>
              </w:rPr>
              <w:t>Другие документы:</w:t>
            </w:r>
          </w:p>
        </w:tc>
      </w:tr>
      <w:tr w:rsidR="00587412" w:rsidRPr="00587412" w14:paraId="74EC1A0C" w14:textId="77777777" w:rsidTr="00DF4529">
        <w:tc>
          <w:tcPr>
            <w:tcW w:w="568" w:type="dxa"/>
            <w:shd w:val="clear" w:color="auto" w:fill="D9D9D9" w:themeFill="background1" w:themeFillShade="D9"/>
          </w:tcPr>
          <w:p w14:paraId="32AD995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18</w:t>
            </w:r>
          </w:p>
        </w:tc>
        <w:tc>
          <w:tcPr>
            <w:tcW w:w="3402" w:type="dxa"/>
            <w:shd w:val="clear" w:color="auto" w:fill="D9D9D9" w:themeFill="background1" w:themeFillShade="D9"/>
          </w:tcPr>
          <w:p w14:paraId="48E0EF48" w14:textId="77777777" w:rsidR="00587412" w:rsidRPr="00587412" w:rsidRDefault="00587412" w:rsidP="00587412">
            <w:pPr>
              <w:spacing w:after="60"/>
              <w:jc w:val="both"/>
              <w:rPr>
                <w:snapToGrid w:val="0"/>
                <w:sz w:val="16"/>
                <w:szCs w:val="16"/>
              </w:rPr>
            </w:pPr>
            <w:r w:rsidRPr="00587412">
              <w:rPr>
                <w:snapToGrid w:val="0"/>
                <w:sz w:val="16"/>
                <w:szCs w:val="16"/>
              </w:rPr>
              <w:t xml:space="preserve">Письмо о подаче оферты </w:t>
            </w:r>
          </w:p>
        </w:tc>
        <w:tc>
          <w:tcPr>
            <w:tcW w:w="992" w:type="dxa"/>
            <w:shd w:val="clear" w:color="auto" w:fill="D9D9D9" w:themeFill="background1" w:themeFillShade="D9"/>
          </w:tcPr>
          <w:p w14:paraId="784871F9"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0E494EFA"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2D67877E" w14:textId="77777777" w:rsidR="00587412" w:rsidRPr="00587412" w:rsidRDefault="00587412" w:rsidP="00587412">
            <w:pPr>
              <w:spacing w:after="60"/>
              <w:ind w:left="11" w:right="64" w:hanging="11"/>
              <w:rPr>
                <w:color w:val="000000"/>
                <w:sz w:val="16"/>
                <w:szCs w:val="16"/>
              </w:rPr>
            </w:pPr>
          </w:p>
        </w:tc>
        <w:tc>
          <w:tcPr>
            <w:tcW w:w="3402" w:type="dxa"/>
            <w:shd w:val="clear" w:color="auto" w:fill="D9D9D9" w:themeFill="background1" w:themeFillShade="D9"/>
          </w:tcPr>
          <w:p w14:paraId="77C5A8DD"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Форма </w:t>
            </w:r>
            <w:r w:rsidRPr="00587412">
              <w:rPr>
                <w:snapToGrid w:val="0"/>
                <w:sz w:val="16"/>
                <w:szCs w:val="16"/>
              </w:rPr>
              <w:t>1</w:t>
            </w:r>
          </w:p>
        </w:tc>
      </w:tr>
      <w:tr w:rsidR="00587412" w:rsidRPr="00587412" w14:paraId="38B12BE1" w14:textId="77777777" w:rsidTr="00DF4529">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030A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6441E" w14:textId="77777777" w:rsidR="00587412" w:rsidRPr="00587412" w:rsidRDefault="00587412" w:rsidP="00587412">
            <w:pPr>
              <w:spacing w:after="60"/>
              <w:jc w:val="both"/>
              <w:rPr>
                <w:snapToGrid w:val="0"/>
                <w:sz w:val="16"/>
                <w:szCs w:val="16"/>
              </w:rPr>
            </w:pPr>
            <w:r w:rsidRPr="00587412">
              <w:rPr>
                <w:snapToGrid w:val="0"/>
                <w:sz w:val="16"/>
                <w:szCs w:val="16"/>
              </w:rPr>
              <w:t>Техническое предложение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FEC24"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31898" w14:textId="77777777" w:rsidR="00587412" w:rsidRPr="00587412" w:rsidRDefault="00587412" w:rsidP="0058741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327E9" w14:textId="77777777" w:rsidR="00587412" w:rsidRPr="00587412" w:rsidRDefault="00587412" w:rsidP="00587412">
            <w:pPr>
              <w:spacing w:after="60"/>
              <w:ind w:left="11" w:right="64" w:hanging="11"/>
              <w:rPr>
                <w:color w:val="000000"/>
                <w:sz w:val="16"/>
                <w:szCs w:val="16"/>
              </w:rPr>
            </w:pPr>
          </w:p>
        </w:tc>
        <w:tc>
          <w:tcPr>
            <w:tcW w:w="3402" w:type="dxa"/>
            <w:vMerge w:val="restart"/>
            <w:tcBorders>
              <w:top w:val="single" w:sz="4" w:space="0" w:color="auto"/>
              <w:left w:val="single" w:sz="4" w:space="0" w:color="auto"/>
              <w:right w:val="single" w:sz="4" w:space="0" w:color="auto"/>
            </w:tcBorders>
            <w:shd w:val="clear" w:color="auto" w:fill="D9D9D9" w:themeFill="background1" w:themeFillShade="D9"/>
          </w:tcPr>
          <w:p w14:paraId="10AEBAF6" w14:textId="77777777" w:rsidR="00587412" w:rsidRPr="00587412" w:rsidRDefault="00587412" w:rsidP="00587412">
            <w:pPr>
              <w:spacing w:after="60"/>
              <w:ind w:left="11" w:right="64" w:hanging="11"/>
              <w:rPr>
                <w:snapToGrid w:val="0"/>
                <w:color w:val="000000"/>
                <w:sz w:val="16"/>
                <w:szCs w:val="16"/>
              </w:rPr>
            </w:pPr>
          </w:p>
          <w:p w14:paraId="1A473461"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Предоставляется по форме (2) соответствующей предмету договора (закупки) </w:t>
            </w:r>
          </w:p>
        </w:tc>
      </w:tr>
      <w:tr w:rsidR="00587412" w:rsidRPr="00587412" w14:paraId="1171A9B3" w14:textId="77777777" w:rsidTr="00DF4529">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D2AE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2F944" w14:textId="77777777" w:rsidR="00587412" w:rsidRPr="00587412" w:rsidRDefault="00587412" w:rsidP="00587412">
            <w:pPr>
              <w:spacing w:after="60"/>
              <w:jc w:val="both"/>
              <w:rPr>
                <w:snapToGrid w:val="0"/>
                <w:sz w:val="16"/>
                <w:szCs w:val="16"/>
              </w:rPr>
            </w:pPr>
            <w:r w:rsidRPr="00587412">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1858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BED3" w14:textId="77777777" w:rsidR="00587412" w:rsidRPr="00587412" w:rsidRDefault="00587412" w:rsidP="0058741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16744" w14:textId="77777777" w:rsidR="00587412" w:rsidRPr="00587412" w:rsidRDefault="00587412" w:rsidP="00587412">
            <w:pPr>
              <w:spacing w:after="60"/>
              <w:ind w:left="11" w:right="64" w:hanging="11"/>
              <w:rPr>
                <w:color w:val="000000"/>
                <w:sz w:val="16"/>
                <w:szCs w:val="16"/>
              </w:rPr>
            </w:pPr>
          </w:p>
        </w:tc>
        <w:tc>
          <w:tcPr>
            <w:tcW w:w="3402" w:type="dxa"/>
            <w:vMerge/>
            <w:tcBorders>
              <w:left w:val="single" w:sz="4" w:space="0" w:color="auto"/>
              <w:bottom w:val="single" w:sz="4" w:space="0" w:color="auto"/>
              <w:right w:val="single" w:sz="4" w:space="0" w:color="auto"/>
            </w:tcBorders>
            <w:shd w:val="clear" w:color="auto" w:fill="D9D9D9" w:themeFill="background1" w:themeFillShade="D9"/>
          </w:tcPr>
          <w:p w14:paraId="1C73618A" w14:textId="77777777" w:rsidR="00587412" w:rsidRPr="00587412" w:rsidRDefault="00587412" w:rsidP="00587412">
            <w:pPr>
              <w:spacing w:after="60"/>
              <w:ind w:left="11" w:right="64" w:hanging="11"/>
              <w:rPr>
                <w:snapToGrid w:val="0"/>
                <w:color w:val="000000"/>
                <w:sz w:val="16"/>
                <w:szCs w:val="16"/>
              </w:rPr>
            </w:pPr>
          </w:p>
        </w:tc>
      </w:tr>
      <w:tr w:rsidR="00587412" w:rsidRPr="00587412" w14:paraId="6243FE9C" w14:textId="77777777" w:rsidTr="00DF4529">
        <w:tc>
          <w:tcPr>
            <w:tcW w:w="568" w:type="dxa"/>
            <w:shd w:val="clear" w:color="auto" w:fill="D9D9D9" w:themeFill="background1" w:themeFillShade="D9"/>
          </w:tcPr>
          <w:p w14:paraId="5088053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20</w:t>
            </w:r>
          </w:p>
        </w:tc>
        <w:tc>
          <w:tcPr>
            <w:tcW w:w="3402" w:type="dxa"/>
            <w:shd w:val="clear" w:color="auto" w:fill="D9D9D9" w:themeFill="background1" w:themeFillShade="D9"/>
          </w:tcPr>
          <w:p w14:paraId="0D3C792E" w14:textId="77777777" w:rsidR="00587412" w:rsidRPr="00587412" w:rsidRDefault="00587412" w:rsidP="00587412">
            <w:pPr>
              <w:spacing w:after="60"/>
              <w:jc w:val="both"/>
              <w:rPr>
                <w:snapToGrid w:val="0"/>
                <w:sz w:val="16"/>
                <w:szCs w:val="16"/>
              </w:rPr>
            </w:pPr>
            <w:r w:rsidRPr="00587412">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640192A8"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2B6412AC"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392D0995" w14:textId="77777777" w:rsidR="00587412" w:rsidRPr="00587412" w:rsidRDefault="00587412" w:rsidP="00587412">
            <w:pPr>
              <w:spacing w:after="60"/>
              <w:ind w:left="11" w:right="64" w:hanging="11"/>
              <w:rPr>
                <w:color w:val="000000"/>
                <w:sz w:val="16"/>
                <w:szCs w:val="16"/>
              </w:rPr>
            </w:pPr>
          </w:p>
        </w:tc>
        <w:tc>
          <w:tcPr>
            <w:tcW w:w="3402" w:type="dxa"/>
            <w:vMerge w:val="restart"/>
            <w:shd w:val="clear" w:color="auto" w:fill="D9D9D9" w:themeFill="background1" w:themeFillShade="D9"/>
          </w:tcPr>
          <w:p w14:paraId="0FD55C58" w14:textId="77777777" w:rsidR="00587412" w:rsidRPr="00587412" w:rsidRDefault="00587412" w:rsidP="00587412">
            <w:pPr>
              <w:spacing w:after="60"/>
              <w:ind w:left="11" w:right="64" w:hanging="11"/>
              <w:rPr>
                <w:snapToGrid w:val="0"/>
                <w:color w:val="000000"/>
                <w:sz w:val="16"/>
                <w:szCs w:val="16"/>
              </w:rPr>
            </w:pPr>
          </w:p>
          <w:p w14:paraId="07444CD3"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Предоставляется по форме (3,4)  соответствующей предмету договора (закупки) </w:t>
            </w:r>
          </w:p>
        </w:tc>
      </w:tr>
      <w:tr w:rsidR="00587412" w:rsidRPr="00587412" w14:paraId="293DEA17" w14:textId="77777777" w:rsidTr="00DF4529">
        <w:tc>
          <w:tcPr>
            <w:tcW w:w="568" w:type="dxa"/>
            <w:shd w:val="clear" w:color="auto" w:fill="D9D9D9" w:themeFill="background1" w:themeFillShade="D9"/>
          </w:tcPr>
          <w:p w14:paraId="658B9D3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20.1</w:t>
            </w:r>
          </w:p>
        </w:tc>
        <w:tc>
          <w:tcPr>
            <w:tcW w:w="3402" w:type="dxa"/>
            <w:shd w:val="clear" w:color="auto" w:fill="D9D9D9" w:themeFill="background1" w:themeFillShade="D9"/>
          </w:tcPr>
          <w:p w14:paraId="381AE1BB" w14:textId="77777777" w:rsidR="00587412" w:rsidRPr="00587412" w:rsidRDefault="00587412" w:rsidP="00587412">
            <w:pPr>
              <w:spacing w:after="60"/>
              <w:jc w:val="both"/>
              <w:rPr>
                <w:snapToGrid w:val="0"/>
                <w:sz w:val="16"/>
                <w:szCs w:val="16"/>
              </w:rPr>
            </w:pPr>
            <w:r w:rsidRPr="00587412">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7A5296D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4D7213D1"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2C6F250C" w14:textId="77777777" w:rsidR="00587412" w:rsidRPr="00587412" w:rsidRDefault="00587412" w:rsidP="00587412">
            <w:pPr>
              <w:spacing w:after="60"/>
              <w:ind w:left="11" w:right="64" w:hanging="11"/>
              <w:rPr>
                <w:color w:val="000000"/>
                <w:sz w:val="16"/>
                <w:szCs w:val="16"/>
              </w:rPr>
            </w:pPr>
          </w:p>
        </w:tc>
        <w:tc>
          <w:tcPr>
            <w:tcW w:w="3402" w:type="dxa"/>
            <w:vMerge/>
            <w:shd w:val="clear" w:color="auto" w:fill="D9D9D9" w:themeFill="background1" w:themeFillShade="D9"/>
          </w:tcPr>
          <w:p w14:paraId="3EED1B52" w14:textId="77777777" w:rsidR="00587412" w:rsidRPr="00587412" w:rsidRDefault="00587412" w:rsidP="00587412">
            <w:pPr>
              <w:spacing w:after="60"/>
              <w:ind w:left="11" w:right="64" w:hanging="11"/>
              <w:rPr>
                <w:snapToGrid w:val="0"/>
                <w:color w:val="000000"/>
                <w:sz w:val="16"/>
                <w:szCs w:val="16"/>
              </w:rPr>
            </w:pPr>
          </w:p>
        </w:tc>
      </w:tr>
      <w:tr w:rsidR="00587412" w:rsidRPr="00587412" w14:paraId="0669CDE2" w14:textId="77777777" w:rsidTr="00DF4529">
        <w:tc>
          <w:tcPr>
            <w:tcW w:w="568" w:type="dxa"/>
            <w:shd w:val="clear" w:color="auto" w:fill="D9D9D9" w:themeFill="background1" w:themeFillShade="D9"/>
          </w:tcPr>
          <w:p w14:paraId="474A2AE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21</w:t>
            </w:r>
          </w:p>
        </w:tc>
        <w:tc>
          <w:tcPr>
            <w:tcW w:w="3402" w:type="dxa"/>
            <w:shd w:val="clear" w:color="auto" w:fill="D9D9D9" w:themeFill="background1" w:themeFillShade="D9"/>
          </w:tcPr>
          <w:p w14:paraId="035CC2C1" w14:textId="77777777" w:rsidR="00587412" w:rsidRPr="00587412" w:rsidRDefault="00587412" w:rsidP="00587412">
            <w:pPr>
              <w:spacing w:after="60"/>
              <w:jc w:val="both"/>
              <w:rPr>
                <w:snapToGrid w:val="0"/>
                <w:sz w:val="16"/>
                <w:szCs w:val="16"/>
              </w:rPr>
            </w:pPr>
            <w:r w:rsidRPr="00587412">
              <w:rPr>
                <w:snapToGrid w:val="0"/>
                <w:sz w:val="16"/>
                <w:szCs w:val="16"/>
              </w:rPr>
              <w:t xml:space="preserve">Протокол разногласий к проекту Договора </w:t>
            </w:r>
          </w:p>
        </w:tc>
        <w:tc>
          <w:tcPr>
            <w:tcW w:w="992" w:type="dxa"/>
            <w:shd w:val="clear" w:color="auto" w:fill="D9D9D9" w:themeFill="background1" w:themeFillShade="D9"/>
          </w:tcPr>
          <w:p w14:paraId="18A809A2"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01864314"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16C804B9" w14:textId="77777777" w:rsidR="00587412" w:rsidRPr="00587412" w:rsidRDefault="00587412" w:rsidP="00587412">
            <w:pPr>
              <w:spacing w:after="60"/>
              <w:ind w:left="11" w:right="64" w:hanging="11"/>
              <w:rPr>
                <w:color w:val="000000"/>
                <w:sz w:val="16"/>
                <w:szCs w:val="16"/>
              </w:rPr>
            </w:pPr>
          </w:p>
        </w:tc>
        <w:tc>
          <w:tcPr>
            <w:tcW w:w="3402" w:type="dxa"/>
            <w:shd w:val="clear" w:color="auto" w:fill="D9D9D9" w:themeFill="background1" w:themeFillShade="D9"/>
            <w:vAlign w:val="bottom"/>
          </w:tcPr>
          <w:p w14:paraId="1269F85D"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5</w:t>
            </w:r>
          </w:p>
        </w:tc>
      </w:tr>
      <w:tr w:rsidR="00587412" w:rsidRPr="00587412" w14:paraId="41B7F1C4" w14:textId="77777777" w:rsidTr="00DF4529">
        <w:tc>
          <w:tcPr>
            <w:tcW w:w="568" w:type="dxa"/>
            <w:shd w:val="clear" w:color="auto" w:fill="D9D9D9" w:themeFill="background1" w:themeFillShade="D9"/>
          </w:tcPr>
          <w:p w14:paraId="240C1AE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22</w:t>
            </w:r>
          </w:p>
        </w:tc>
        <w:tc>
          <w:tcPr>
            <w:tcW w:w="3402" w:type="dxa"/>
            <w:shd w:val="clear" w:color="auto" w:fill="D9D9D9" w:themeFill="background1" w:themeFillShade="D9"/>
          </w:tcPr>
          <w:p w14:paraId="7F6FD54E" w14:textId="77777777" w:rsidR="00587412" w:rsidRPr="00587412" w:rsidRDefault="00587412" w:rsidP="00587412">
            <w:pPr>
              <w:spacing w:after="60"/>
              <w:jc w:val="both"/>
              <w:rPr>
                <w:snapToGrid w:val="0"/>
                <w:sz w:val="16"/>
                <w:szCs w:val="16"/>
              </w:rPr>
            </w:pPr>
            <w:r w:rsidRPr="00587412">
              <w:rPr>
                <w:snapToGrid w:val="0"/>
                <w:sz w:val="16"/>
                <w:szCs w:val="16"/>
              </w:rPr>
              <w:t xml:space="preserve">Календарный план (для работ/услуг) </w:t>
            </w:r>
          </w:p>
        </w:tc>
        <w:tc>
          <w:tcPr>
            <w:tcW w:w="992" w:type="dxa"/>
            <w:shd w:val="clear" w:color="auto" w:fill="D9D9D9" w:themeFill="background1" w:themeFillShade="D9"/>
          </w:tcPr>
          <w:p w14:paraId="0057164D"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27FF34B5"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0495C818" w14:textId="77777777" w:rsidR="00587412" w:rsidRPr="00587412" w:rsidRDefault="00587412" w:rsidP="00587412">
            <w:pPr>
              <w:spacing w:after="60"/>
              <w:ind w:left="11" w:right="64" w:hanging="11"/>
              <w:rPr>
                <w:color w:val="000000"/>
                <w:sz w:val="16"/>
                <w:szCs w:val="16"/>
              </w:rPr>
            </w:pPr>
          </w:p>
        </w:tc>
        <w:tc>
          <w:tcPr>
            <w:tcW w:w="3402" w:type="dxa"/>
            <w:shd w:val="clear" w:color="auto" w:fill="D9D9D9" w:themeFill="background1" w:themeFillShade="D9"/>
            <w:vAlign w:val="bottom"/>
          </w:tcPr>
          <w:p w14:paraId="0129F566"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6</w:t>
            </w:r>
          </w:p>
        </w:tc>
      </w:tr>
      <w:tr w:rsidR="00587412" w:rsidRPr="00587412" w14:paraId="4DC5E152" w14:textId="77777777" w:rsidTr="00DF4529">
        <w:tc>
          <w:tcPr>
            <w:tcW w:w="568" w:type="dxa"/>
            <w:shd w:val="clear" w:color="auto" w:fill="D9D9D9" w:themeFill="background1" w:themeFillShade="D9"/>
          </w:tcPr>
          <w:p w14:paraId="48C2D06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23</w:t>
            </w:r>
          </w:p>
        </w:tc>
        <w:tc>
          <w:tcPr>
            <w:tcW w:w="3402" w:type="dxa"/>
            <w:shd w:val="clear" w:color="auto" w:fill="D9D9D9" w:themeFill="background1" w:themeFillShade="D9"/>
          </w:tcPr>
          <w:p w14:paraId="74C11F48" w14:textId="77777777" w:rsidR="00587412" w:rsidRPr="00587412" w:rsidRDefault="00587412" w:rsidP="00587412">
            <w:pPr>
              <w:spacing w:after="60"/>
              <w:jc w:val="both"/>
              <w:rPr>
                <w:snapToGrid w:val="0"/>
                <w:sz w:val="16"/>
                <w:szCs w:val="16"/>
              </w:rPr>
            </w:pPr>
            <w:r w:rsidRPr="00587412">
              <w:rPr>
                <w:snapToGrid w:val="0"/>
                <w:sz w:val="16"/>
                <w:szCs w:val="16"/>
              </w:rPr>
              <w:t xml:space="preserve">График оплаты </w:t>
            </w:r>
          </w:p>
        </w:tc>
        <w:tc>
          <w:tcPr>
            <w:tcW w:w="992" w:type="dxa"/>
            <w:shd w:val="clear" w:color="auto" w:fill="D9D9D9" w:themeFill="background1" w:themeFillShade="D9"/>
          </w:tcPr>
          <w:p w14:paraId="2FDA0BA3"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5AFD3711"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3F3672A0" w14:textId="77777777" w:rsidR="00587412" w:rsidRPr="00587412" w:rsidRDefault="00587412" w:rsidP="00587412">
            <w:pPr>
              <w:spacing w:after="60"/>
              <w:ind w:left="11" w:right="64" w:hanging="11"/>
              <w:rPr>
                <w:color w:val="000000"/>
                <w:sz w:val="16"/>
                <w:szCs w:val="16"/>
              </w:rPr>
            </w:pPr>
          </w:p>
        </w:tc>
        <w:tc>
          <w:tcPr>
            <w:tcW w:w="3402" w:type="dxa"/>
            <w:shd w:val="clear" w:color="auto" w:fill="D9D9D9" w:themeFill="background1" w:themeFillShade="D9"/>
            <w:vAlign w:val="bottom"/>
          </w:tcPr>
          <w:p w14:paraId="26D829BC"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7</w:t>
            </w:r>
          </w:p>
        </w:tc>
      </w:tr>
      <w:tr w:rsidR="00587412" w:rsidRPr="00587412" w14:paraId="1236C75A" w14:textId="77777777" w:rsidTr="00DF4529">
        <w:trPr>
          <w:trHeight w:val="573"/>
        </w:trPr>
        <w:tc>
          <w:tcPr>
            <w:tcW w:w="568" w:type="dxa"/>
            <w:shd w:val="clear" w:color="auto" w:fill="D9D9D9" w:themeFill="background1" w:themeFillShade="D9"/>
          </w:tcPr>
          <w:p w14:paraId="3B61E05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24</w:t>
            </w:r>
          </w:p>
        </w:tc>
        <w:tc>
          <w:tcPr>
            <w:tcW w:w="3402" w:type="dxa"/>
            <w:shd w:val="clear" w:color="auto" w:fill="D9D9D9" w:themeFill="background1" w:themeFillShade="D9"/>
          </w:tcPr>
          <w:p w14:paraId="34E7D2AE"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Анкета участника</w:t>
            </w:r>
          </w:p>
        </w:tc>
        <w:tc>
          <w:tcPr>
            <w:tcW w:w="992" w:type="dxa"/>
            <w:shd w:val="clear" w:color="auto" w:fill="D9D9D9" w:themeFill="background1" w:themeFillShade="D9"/>
          </w:tcPr>
          <w:p w14:paraId="3C8A20B9"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1A1625F0"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5EBA1BA9" w14:textId="77777777" w:rsidR="00587412" w:rsidRPr="00587412" w:rsidRDefault="00587412" w:rsidP="00587412">
            <w:pPr>
              <w:spacing w:after="60"/>
              <w:rPr>
                <w:color w:val="000000"/>
                <w:sz w:val="16"/>
                <w:szCs w:val="16"/>
              </w:rPr>
            </w:pPr>
          </w:p>
        </w:tc>
        <w:tc>
          <w:tcPr>
            <w:tcW w:w="3402" w:type="dxa"/>
            <w:shd w:val="clear" w:color="auto" w:fill="D9D9D9" w:themeFill="background1" w:themeFillShade="D9"/>
            <w:vAlign w:val="bottom"/>
          </w:tcPr>
          <w:p w14:paraId="24C41A6E" w14:textId="77777777" w:rsidR="00587412" w:rsidRPr="00587412" w:rsidRDefault="00587412" w:rsidP="00587412">
            <w:pPr>
              <w:spacing w:after="60"/>
              <w:rPr>
                <w:color w:val="000000"/>
                <w:sz w:val="16"/>
                <w:szCs w:val="16"/>
              </w:rPr>
            </w:pPr>
            <w:r w:rsidRPr="00587412">
              <w:rPr>
                <w:color w:val="000000"/>
                <w:sz w:val="16"/>
                <w:szCs w:val="16"/>
              </w:rPr>
              <w:t>Форма  8</w:t>
            </w:r>
          </w:p>
        </w:tc>
      </w:tr>
      <w:tr w:rsidR="00587412" w:rsidRPr="00587412" w14:paraId="522B0190" w14:textId="77777777" w:rsidTr="00DF4529">
        <w:trPr>
          <w:trHeight w:val="573"/>
        </w:trPr>
        <w:tc>
          <w:tcPr>
            <w:tcW w:w="568" w:type="dxa"/>
            <w:shd w:val="clear" w:color="auto" w:fill="D9D9D9" w:themeFill="background1" w:themeFillShade="D9"/>
          </w:tcPr>
          <w:p w14:paraId="5A8A95E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25</w:t>
            </w:r>
          </w:p>
        </w:tc>
        <w:tc>
          <w:tcPr>
            <w:tcW w:w="3402" w:type="dxa"/>
            <w:shd w:val="clear" w:color="auto" w:fill="D9D9D9" w:themeFill="background1" w:themeFillShade="D9"/>
          </w:tcPr>
          <w:p w14:paraId="11A64A7D"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3846963"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79CBDBD8"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CBDE85B" w14:textId="77777777" w:rsidR="00587412" w:rsidRPr="00587412" w:rsidRDefault="00587412" w:rsidP="00587412">
            <w:pPr>
              <w:spacing w:after="60"/>
              <w:rPr>
                <w:color w:val="000000"/>
                <w:sz w:val="16"/>
                <w:szCs w:val="16"/>
              </w:rPr>
            </w:pPr>
          </w:p>
        </w:tc>
        <w:tc>
          <w:tcPr>
            <w:tcW w:w="3402" w:type="dxa"/>
            <w:shd w:val="clear" w:color="auto" w:fill="D9D9D9" w:themeFill="background1" w:themeFillShade="D9"/>
            <w:vAlign w:val="bottom"/>
          </w:tcPr>
          <w:p w14:paraId="3C879A57" w14:textId="77777777" w:rsidR="00587412" w:rsidRPr="00587412" w:rsidRDefault="00587412" w:rsidP="00587412">
            <w:pPr>
              <w:spacing w:after="60"/>
              <w:rPr>
                <w:color w:val="000000"/>
                <w:sz w:val="16"/>
                <w:szCs w:val="16"/>
              </w:rPr>
            </w:pPr>
            <w:r w:rsidRPr="00587412">
              <w:rPr>
                <w:color w:val="000000"/>
                <w:sz w:val="16"/>
                <w:szCs w:val="16"/>
              </w:rPr>
              <w:t xml:space="preserve">Форма  9 </w:t>
            </w:r>
          </w:p>
          <w:p w14:paraId="3938C6AF" w14:textId="77777777" w:rsidR="00587412" w:rsidRPr="00587412" w:rsidRDefault="00587412" w:rsidP="00587412">
            <w:pPr>
              <w:spacing w:after="60"/>
              <w:rPr>
                <w:color w:val="000000"/>
                <w:sz w:val="16"/>
                <w:szCs w:val="16"/>
              </w:rPr>
            </w:pPr>
          </w:p>
        </w:tc>
      </w:tr>
      <w:tr w:rsidR="00587412" w:rsidRPr="00587412" w14:paraId="68DEC38D" w14:textId="77777777" w:rsidTr="00DF4529">
        <w:trPr>
          <w:trHeight w:val="573"/>
        </w:trPr>
        <w:tc>
          <w:tcPr>
            <w:tcW w:w="568" w:type="dxa"/>
            <w:shd w:val="clear" w:color="auto" w:fill="D9D9D9" w:themeFill="background1" w:themeFillShade="D9"/>
          </w:tcPr>
          <w:p w14:paraId="56E7D0E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26</w:t>
            </w:r>
          </w:p>
        </w:tc>
        <w:tc>
          <w:tcPr>
            <w:tcW w:w="3402" w:type="dxa"/>
            <w:shd w:val="clear" w:color="auto" w:fill="D9D9D9" w:themeFill="background1" w:themeFillShade="D9"/>
          </w:tcPr>
          <w:p w14:paraId="1646BEE2"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315B314"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6283CAF9"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750EA1F3" w14:textId="77777777" w:rsidR="00587412" w:rsidRPr="00587412" w:rsidRDefault="00587412" w:rsidP="00587412">
            <w:pPr>
              <w:spacing w:after="60"/>
              <w:rPr>
                <w:color w:val="000000"/>
                <w:sz w:val="16"/>
                <w:szCs w:val="16"/>
              </w:rPr>
            </w:pPr>
          </w:p>
        </w:tc>
        <w:tc>
          <w:tcPr>
            <w:tcW w:w="3402" w:type="dxa"/>
            <w:shd w:val="clear" w:color="auto" w:fill="D9D9D9" w:themeFill="background1" w:themeFillShade="D9"/>
            <w:vAlign w:val="bottom"/>
          </w:tcPr>
          <w:p w14:paraId="4D67CBE8" w14:textId="77777777" w:rsidR="00587412" w:rsidRPr="00587412" w:rsidRDefault="00587412" w:rsidP="00587412">
            <w:pPr>
              <w:spacing w:after="60"/>
              <w:rPr>
                <w:color w:val="000000"/>
                <w:sz w:val="16"/>
                <w:szCs w:val="16"/>
              </w:rPr>
            </w:pPr>
            <w:r w:rsidRPr="00587412">
              <w:rPr>
                <w:color w:val="000000"/>
                <w:sz w:val="16"/>
                <w:szCs w:val="16"/>
              </w:rPr>
              <w:t>Форма  10</w:t>
            </w:r>
          </w:p>
          <w:p w14:paraId="22065B06" w14:textId="77777777" w:rsidR="00587412" w:rsidRPr="00587412" w:rsidRDefault="00587412" w:rsidP="00587412">
            <w:pPr>
              <w:spacing w:after="60"/>
              <w:rPr>
                <w:color w:val="000000"/>
                <w:sz w:val="16"/>
                <w:szCs w:val="16"/>
              </w:rPr>
            </w:pPr>
          </w:p>
        </w:tc>
      </w:tr>
      <w:tr w:rsidR="00587412" w:rsidRPr="00587412" w14:paraId="650ED793" w14:textId="77777777" w:rsidTr="00DF4529">
        <w:trPr>
          <w:trHeight w:val="573"/>
        </w:trPr>
        <w:tc>
          <w:tcPr>
            <w:tcW w:w="568" w:type="dxa"/>
            <w:shd w:val="clear" w:color="auto" w:fill="D9D9D9" w:themeFill="background1" w:themeFillShade="D9"/>
          </w:tcPr>
          <w:p w14:paraId="4500F8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27</w:t>
            </w:r>
          </w:p>
        </w:tc>
        <w:tc>
          <w:tcPr>
            <w:tcW w:w="3402" w:type="dxa"/>
            <w:shd w:val="clear" w:color="auto" w:fill="D9D9D9" w:themeFill="background1" w:themeFillShade="D9"/>
          </w:tcPr>
          <w:p w14:paraId="51417F8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58C63FAC"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48859D53"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48F14BF3" w14:textId="77777777" w:rsidR="00587412" w:rsidRPr="00587412" w:rsidRDefault="00587412" w:rsidP="00587412">
            <w:pPr>
              <w:spacing w:after="60"/>
              <w:rPr>
                <w:color w:val="000000"/>
                <w:sz w:val="16"/>
                <w:szCs w:val="16"/>
              </w:rPr>
            </w:pPr>
          </w:p>
        </w:tc>
        <w:tc>
          <w:tcPr>
            <w:tcW w:w="3402" w:type="dxa"/>
            <w:shd w:val="clear" w:color="auto" w:fill="D9D9D9" w:themeFill="background1" w:themeFillShade="D9"/>
            <w:vAlign w:val="bottom"/>
          </w:tcPr>
          <w:p w14:paraId="6BFB7819" w14:textId="77777777" w:rsidR="00587412" w:rsidRPr="00587412" w:rsidRDefault="00587412" w:rsidP="00587412">
            <w:pPr>
              <w:spacing w:after="60"/>
              <w:rPr>
                <w:color w:val="000000"/>
                <w:sz w:val="16"/>
                <w:szCs w:val="16"/>
              </w:rPr>
            </w:pPr>
            <w:r w:rsidRPr="00587412">
              <w:rPr>
                <w:color w:val="000000"/>
                <w:sz w:val="16"/>
                <w:szCs w:val="16"/>
              </w:rPr>
              <w:t>Форма  11</w:t>
            </w:r>
          </w:p>
          <w:p w14:paraId="293B5A95" w14:textId="77777777" w:rsidR="00587412" w:rsidRPr="00587412" w:rsidRDefault="00587412" w:rsidP="00587412">
            <w:pPr>
              <w:spacing w:after="60"/>
              <w:rPr>
                <w:color w:val="000000"/>
                <w:sz w:val="16"/>
                <w:szCs w:val="16"/>
              </w:rPr>
            </w:pPr>
          </w:p>
        </w:tc>
      </w:tr>
      <w:tr w:rsidR="00587412" w:rsidRPr="00587412" w14:paraId="227F29D2" w14:textId="77777777" w:rsidTr="00DF4529">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10D4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2AD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Информационное письмо о налич</w:t>
            </w:r>
            <w:proofErr w:type="gramStart"/>
            <w:r w:rsidRPr="00587412">
              <w:rPr>
                <w:snapToGrid w:val="0"/>
                <w:color w:val="000000"/>
                <w:sz w:val="16"/>
                <w:szCs w:val="16"/>
              </w:rPr>
              <w:t>ии у У</w:t>
            </w:r>
            <w:proofErr w:type="gramEnd"/>
            <w:r w:rsidRPr="00587412">
              <w:rPr>
                <w:snapToGrid w:val="0"/>
                <w:color w:val="000000"/>
                <w:sz w:val="16"/>
                <w:szCs w:val="16"/>
              </w:rPr>
              <w:t xml:space="preserve">частника закупки связей, носящих характер </w:t>
            </w:r>
            <w:proofErr w:type="spellStart"/>
            <w:r w:rsidRPr="00587412">
              <w:rPr>
                <w:snapToGrid w:val="0"/>
                <w:color w:val="000000"/>
                <w:sz w:val="16"/>
                <w:szCs w:val="16"/>
              </w:rPr>
              <w:t>аффилированности</w:t>
            </w:r>
            <w:proofErr w:type="spellEnd"/>
            <w:r w:rsidRPr="00587412">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644B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7B6D6"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E2813" w14:textId="77777777" w:rsidR="00587412" w:rsidRPr="00587412" w:rsidRDefault="00587412" w:rsidP="00587412">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3045651" w14:textId="77777777" w:rsidR="00587412" w:rsidRPr="00587412" w:rsidRDefault="00587412" w:rsidP="00587412">
            <w:pPr>
              <w:spacing w:after="60"/>
              <w:rPr>
                <w:color w:val="000000"/>
                <w:sz w:val="16"/>
                <w:szCs w:val="16"/>
              </w:rPr>
            </w:pPr>
            <w:r w:rsidRPr="00587412">
              <w:rPr>
                <w:color w:val="000000"/>
                <w:sz w:val="16"/>
                <w:szCs w:val="16"/>
              </w:rPr>
              <w:t>Форма 12.</w:t>
            </w:r>
          </w:p>
          <w:p w14:paraId="18702D1B" w14:textId="77777777" w:rsidR="00587412" w:rsidRPr="00587412" w:rsidRDefault="00587412" w:rsidP="00587412">
            <w:pPr>
              <w:spacing w:after="60"/>
              <w:rPr>
                <w:color w:val="000000"/>
                <w:sz w:val="16"/>
                <w:szCs w:val="16"/>
              </w:rPr>
            </w:pPr>
          </w:p>
        </w:tc>
      </w:tr>
      <w:tr w:rsidR="00587412" w:rsidRPr="00587412" w14:paraId="6B797B3D" w14:textId="77777777" w:rsidTr="00DF4529">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41BE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04D9C"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E0C7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15DA5"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234B1" w14:textId="77777777" w:rsidR="00587412" w:rsidRPr="00587412" w:rsidRDefault="00587412" w:rsidP="00587412">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8DC5B85" w14:textId="77777777" w:rsidR="00587412" w:rsidRPr="00587412" w:rsidRDefault="00587412" w:rsidP="00587412">
            <w:pPr>
              <w:spacing w:after="60"/>
              <w:rPr>
                <w:color w:val="000000"/>
                <w:sz w:val="16"/>
                <w:szCs w:val="16"/>
              </w:rPr>
            </w:pPr>
            <w:r w:rsidRPr="00587412">
              <w:rPr>
                <w:color w:val="000000"/>
                <w:sz w:val="16"/>
                <w:szCs w:val="16"/>
              </w:rPr>
              <w:t>Форма 13</w:t>
            </w:r>
          </w:p>
          <w:p w14:paraId="58AFCDDD" w14:textId="77777777" w:rsidR="00587412" w:rsidRPr="00587412" w:rsidRDefault="00587412" w:rsidP="00587412">
            <w:pPr>
              <w:spacing w:after="60"/>
              <w:rPr>
                <w:color w:val="000000"/>
                <w:sz w:val="16"/>
                <w:szCs w:val="16"/>
              </w:rPr>
            </w:pPr>
          </w:p>
        </w:tc>
      </w:tr>
      <w:tr w:rsidR="00587412" w:rsidRPr="00587412" w14:paraId="4BEE1267" w14:textId="77777777" w:rsidTr="00DF4529">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9B8D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4D651"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E9C78"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58687"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6C834" w14:textId="77777777" w:rsidR="00587412" w:rsidRPr="00587412" w:rsidRDefault="00587412" w:rsidP="00587412">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B4098" w14:textId="77777777" w:rsidR="00587412" w:rsidRPr="00587412" w:rsidRDefault="00587412" w:rsidP="00587412">
            <w:pPr>
              <w:spacing w:after="60"/>
              <w:jc w:val="both"/>
              <w:rPr>
                <w:color w:val="000000"/>
                <w:sz w:val="16"/>
                <w:szCs w:val="16"/>
              </w:rPr>
            </w:pPr>
            <w:r w:rsidRPr="00587412">
              <w:rPr>
                <w:color w:val="000000"/>
                <w:sz w:val="16"/>
                <w:szCs w:val="16"/>
              </w:rPr>
              <w:t>Форма 14</w:t>
            </w:r>
          </w:p>
          <w:p w14:paraId="3279C88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50FD86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587412" w:rsidRPr="00587412" w14:paraId="588B2BAD" w14:textId="77777777" w:rsidTr="00DF4529">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4E69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EFB4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Справка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ADD7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FC047"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042A7" w14:textId="77777777" w:rsidR="00587412" w:rsidRPr="00587412" w:rsidRDefault="00587412" w:rsidP="00587412">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9D8DB" w14:textId="77777777" w:rsidR="00587412" w:rsidRPr="00587412" w:rsidRDefault="00587412" w:rsidP="00587412">
            <w:pPr>
              <w:spacing w:after="60"/>
              <w:jc w:val="both"/>
              <w:rPr>
                <w:color w:val="000000"/>
                <w:sz w:val="16"/>
                <w:szCs w:val="16"/>
              </w:rPr>
            </w:pPr>
            <w:r w:rsidRPr="00587412">
              <w:rPr>
                <w:color w:val="000000"/>
                <w:sz w:val="16"/>
                <w:szCs w:val="16"/>
              </w:rPr>
              <w:t>Форма 22</w:t>
            </w:r>
          </w:p>
          <w:p w14:paraId="34B141B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0F33FD5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0B0712A" w14:textId="77777777" w:rsidTr="00DF4529">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7EB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4F76B"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47B8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45BC4"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120A2" w14:textId="77777777" w:rsidR="00587412" w:rsidRPr="00587412" w:rsidRDefault="00587412" w:rsidP="00587412">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DA3B2" w14:textId="77777777" w:rsidR="00587412" w:rsidRPr="00587412" w:rsidRDefault="00587412" w:rsidP="00587412">
            <w:pPr>
              <w:spacing w:after="60"/>
              <w:jc w:val="both"/>
              <w:rPr>
                <w:color w:val="000000"/>
                <w:sz w:val="16"/>
                <w:szCs w:val="16"/>
              </w:rPr>
            </w:pPr>
            <w:r w:rsidRPr="00587412">
              <w:rPr>
                <w:snapToGrid w:val="0"/>
                <w:color w:val="000000"/>
                <w:sz w:val="16"/>
                <w:szCs w:val="16"/>
              </w:rPr>
              <w:t>Форма</w:t>
            </w:r>
            <w:r w:rsidRPr="00587412">
              <w:rPr>
                <w:color w:val="000000"/>
                <w:sz w:val="16"/>
                <w:szCs w:val="16"/>
              </w:rPr>
              <w:t xml:space="preserve">  16</w:t>
            </w:r>
          </w:p>
          <w:p w14:paraId="183DAA06" w14:textId="77777777" w:rsidR="00587412" w:rsidRPr="00587412" w:rsidRDefault="00587412" w:rsidP="00587412">
            <w:pPr>
              <w:spacing w:after="60"/>
              <w:jc w:val="both"/>
              <w:rPr>
                <w:color w:val="000000"/>
                <w:sz w:val="16"/>
                <w:szCs w:val="16"/>
              </w:rPr>
            </w:pPr>
            <w:proofErr w:type="gramStart"/>
            <w:r w:rsidRPr="00587412">
              <w:rPr>
                <w:sz w:val="16"/>
                <w:szCs w:val="16"/>
              </w:rPr>
              <w:t>Предоставляется если участник является</w:t>
            </w:r>
            <w:proofErr w:type="gramEnd"/>
            <w:r w:rsidRPr="00587412">
              <w:rPr>
                <w:sz w:val="16"/>
                <w:szCs w:val="16"/>
              </w:rPr>
              <w:t xml:space="preserve">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в документах</w:t>
            </w:r>
          </w:p>
        </w:tc>
      </w:tr>
      <w:tr w:rsidR="00587412" w:rsidRPr="00587412" w14:paraId="12D2BF06" w14:textId="77777777" w:rsidTr="00DF4529">
        <w:trPr>
          <w:trHeight w:val="573"/>
        </w:trPr>
        <w:tc>
          <w:tcPr>
            <w:tcW w:w="568" w:type="dxa"/>
            <w:shd w:val="clear" w:color="auto" w:fill="D9D9D9" w:themeFill="background1" w:themeFillShade="D9"/>
          </w:tcPr>
          <w:p w14:paraId="5BF2089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33</w:t>
            </w:r>
          </w:p>
        </w:tc>
        <w:tc>
          <w:tcPr>
            <w:tcW w:w="3402" w:type="dxa"/>
            <w:shd w:val="clear" w:color="auto" w:fill="D9D9D9" w:themeFill="background1" w:themeFillShade="D9"/>
          </w:tcPr>
          <w:p w14:paraId="6F40426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Сведения из Единого реестра субъектов малого и среднего предпринимательства, содержащие информацию об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0F403014" w14:textId="77777777" w:rsidR="00587412" w:rsidRPr="00587412" w:rsidRDefault="00D15DC2" w:rsidP="00587412">
            <w:pPr>
              <w:spacing w:after="60"/>
              <w:jc w:val="both"/>
              <w:rPr>
                <w:snapToGrid w:val="0"/>
                <w:color w:val="000000"/>
                <w:sz w:val="16"/>
                <w:szCs w:val="16"/>
              </w:rPr>
            </w:pPr>
            <w:hyperlink r:id="rId20" w:history="1">
              <w:r w:rsidR="00587412" w:rsidRPr="00587412">
                <w:rPr>
                  <w:snapToGrid w:val="0"/>
                  <w:color w:val="0067D5"/>
                  <w:sz w:val="16"/>
                  <w:szCs w:val="16"/>
                  <w:u w:val="single"/>
                </w:rPr>
                <w:t>https://rmsp.nalog.ru/search.html</w:t>
              </w:r>
            </w:hyperlink>
          </w:p>
          <w:p w14:paraId="2C812DD5" w14:textId="77777777" w:rsidR="00587412" w:rsidRPr="00587412" w:rsidRDefault="00587412" w:rsidP="00587412">
            <w:pPr>
              <w:spacing w:after="60"/>
              <w:jc w:val="both"/>
              <w:rPr>
                <w:snapToGrid w:val="0"/>
                <w:color w:val="000000"/>
                <w:sz w:val="16"/>
                <w:szCs w:val="16"/>
              </w:rPr>
            </w:pPr>
          </w:p>
        </w:tc>
        <w:tc>
          <w:tcPr>
            <w:tcW w:w="992" w:type="dxa"/>
            <w:shd w:val="clear" w:color="auto" w:fill="D9D9D9" w:themeFill="background1" w:themeFillShade="D9"/>
          </w:tcPr>
          <w:p w14:paraId="72C8118D"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005651E0"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shd w:val="clear" w:color="auto" w:fill="D9D9D9" w:themeFill="background1" w:themeFillShade="D9"/>
          </w:tcPr>
          <w:p w14:paraId="0A8FB766" w14:textId="77777777" w:rsidR="00587412" w:rsidRPr="00587412" w:rsidRDefault="00587412" w:rsidP="00587412">
            <w:pPr>
              <w:spacing w:after="60"/>
              <w:rPr>
                <w:color w:val="000000"/>
                <w:sz w:val="16"/>
                <w:szCs w:val="16"/>
              </w:rPr>
            </w:pPr>
            <w:r w:rsidRPr="00587412">
              <w:rPr>
                <w:color w:val="000000"/>
                <w:sz w:val="16"/>
                <w:szCs w:val="16"/>
              </w:rPr>
              <w:t>-</w:t>
            </w:r>
          </w:p>
        </w:tc>
        <w:tc>
          <w:tcPr>
            <w:tcW w:w="3402" w:type="dxa"/>
            <w:shd w:val="clear" w:color="auto" w:fill="D9D9D9" w:themeFill="background1" w:themeFillShade="D9"/>
          </w:tcPr>
          <w:p w14:paraId="467B804C" w14:textId="77777777" w:rsidR="00587412" w:rsidRPr="00587412" w:rsidRDefault="00587412" w:rsidP="00587412">
            <w:pPr>
              <w:widowControl/>
              <w:autoSpaceDE/>
              <w:autoSpaceDN/>
              <w:adjustRightInd/>
              <w:jc w:val="both"/>
              <w:rPr>
                <w:bCs/>
                <w:snapToGrid w:val="0"/>
                <w:sz w:val="16"/>
                <w:szCs w:val="16"/>
              </w:rPr>
            </w:pPr>
            <w:proofErr w:type="gramStart"/>
            <w:r w:rsidRPr="00587412">
              <w:rPr>
                <w:snapToGrid w:val="0"/>
                <w:sz w:val="16"/>
                <w:szCs w:val="16"/>
              </w:rPr>
              <w:t>Полученные</w:t>
            </w:r>
            <w:proofErr w:type="gramEnd"/>
            <w:r w:rsidRPr="00587412">
              <w:rPr>
                <w:snapToGrid w:val="0"/>
                <w:sz w:val="16"/>
                <w:szCs w:val="16"/>
              </w:rPr>
              <w:t xml:space="preserve"> </w:t>
            </w:r>
            <w:r w:rsidRPr="00587412">
              <w:rPr>
                <w:bCs/>
                <w:snapToGrid w:val="0"/>
                <w:sz w:val="16"/>
                <w:szCs w:val="16"/>
              </w:rPr>
              <w:t xml:space="preserve">в форме электронного документа в формате </w:t>
            </w:r>
            <w:r w:rsidRPr="00587412">
              <w:rPr>
                <w:bCs/>
                <w:snapToGrid w:val="0"/>
                <w:sz w:val="16"/>
                <w:szCs w:val="16"/>
                <w:lang w:val="en-US"/>
              </w:rPr>
              <w:t>Pdf</w:t>
            </w:r>
            <w:r w:rsidRPr="00587412">
              <w:rPr>
                <w:bCs/>
                <w:snapToGrid w:val="0"/>
                <w:sz w:val="16"/>
                <w:szCs w:val="16"/>
              </w:rPr>
              <w:t xml:space="preserve">, подписанного усиленной квалифицированной электронной подписью ФНС России </w:t>
            </w:r>
          </w:p>
          <w:p w14:paraId="0AF5CD54" w14:textId="77777777" w:rsidR="00587412" w:rsidRPr="00587412" w:rsidRDefault="00587412" w:rsidP="00587412">
            <w:pPr>
              <w:widowControl/>
              <w:autoSpaceDE/>
              <w:autoSpaceDN/>
              <w:adjustRightInd/>
              <w:jc w:val="both"/>
              <w:rPr>
                <w:rFonts w:eastAsia="Calibri"/>
              </w:rPr>
            </w:pPr>
            <w:r w:rsidRPr="00587412">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587412">
              <w:rPr>
                <w:color w:val="FF0000"/>
                <w:sz w:val="16"/>
                <w:szCs w:val="16"/>
              </w:rPr>
              <w:t>о</w:t>
            </w:r>
            <w:proofErr w:type="gramEnd"/>
            <w:r w:rsidRPr="00587412">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587412">
              <w:rPr>
                <w:rFonts w:eastAsia="Calibri"/>
              </w:rPr>
              <w:t xml:space="preserve"> </w:t>
            </w:r>
          </w:p>
        </w:tc>
      </w:tr>
      <w:tr w:rsidR="00587412" w:rsidRPr="00587412" w14:paraId="1A3022F6" w14:textId="77777777" w:rsidTr="00DF4529">
        <w:trPr>
          <w:trHeight w:val="573"/>
        </w:trPr>
        <w:tc>
          <w:tcPr>
            <w:tcW w:w="568" w:type="dxa"/>
            <w:shd w:val="clear" w:color="auto" w:fill="D9D9D9" w:themeFill="background1" w:themeFillShade="D9"/>
          </w:tcPr>
          <w:p w14:paraId="39F702CD"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34</w:t>
            </w:r>
          </w:p>
        </w:tc>
        <w:tc>
          <w:tcPr>
            <w:tcW w:w="3402" w:type="dxa"/>
            <w:shd w:val="clear" w:color="auto" w:fill="D9D9D9" w:themeFill="background1" w:themeFillShade="D9"/>
          </w:tcPr>
          <w:p w14:paraId="54334019"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4D2EDFD0"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1A4D1B83"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B25281D" w14:textId="77777777" w:rsidR="00587412" w:rsidRPr="00587412" w:rsidRDefault="00587412" w:rsidP="00587412">
            <w:pPr>
              <w:spacing w:after="60"/>
              <w:rPr>
                <w:color w:val="000000"/>
                <w:sz w:val="16"/>
                <w:szCs w:val="16"/>
              </w:rPr>
            </w:pPr>
          </w:p>
        </w:tc>
        <w:tc>
          <w:tcPr>
            <w:tcW w:w="3402" w:type="dxa"/>
            <w:shd w:val="clear" w:color="auto" w:fill="D9D9D9" w:themeFill="background1" w:themeFillShade="D9"/>
          </w:tcPr>
          <w:p w14:paraId="7B80AADC" w14:textId="77777777" w:rsidR="00587412" w:rsidRPr="00587412" w:rsidRDefault="00587412" w:rsidP="00587412">
            <w:pPr>
              <w:spacing w:after="60"/>
              <w:jc w:val="both"/>
              <w:rPr>
                <w:color w:val="000000"/>
                <w:sz w:val="16"/>
                <w:szCs w:val="16"/>
              </w:rPr>
            </w:pPr>
            <w:r w:rsidRPr="00587412">
              <w:rPr>
                <w:color w:val="000000"/>
                <w:sz w:val="16"/>
                <w:szCs w:val="16"/>
              </w:rPr>
              <w:t>Форма  17.</w:t>
            </w:r>
          </w:p>
          <w:p w14:paraId="1227C152" w14:textId="77777777" w:rsidR="00587412" w:rsidRPr="00587412" w:rsidRDefault="00587412" w:rsidP="00587412">
            <w:pPr>
              <w:spacing w:after="60"/>
              <w:jc w:val="both"/>
              <w:rPr>
                <w:color w:val="000000"/>
                <w:sz w:val="16"/>
                <w:szCs w:val="16"/>
              </w:rPr>
            </w:pPr>
            <w:proofErr w:type="gramStart"/>
            <w:r w:rsidRPr="00587412">
              <w:rPr>
                <w:i/>
                <w:color w:val="000000"/>
                <w:sz w:val="16"/>
                <w:szCs w:val="16"/>
              </w:rPr>
              <w:t xml:space="preserve">Декларация предоставляется только в случае отсутствия сведений, об участнике, </w:t>
            </w:r>
            <w:r w:rsidRPr="00587412">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587412">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587412" w:rsidRPr="00587412" w14:paraId="6117AC10" w14:textId="77777777" w:rsidTr="00DF4529">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9E56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15B9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33673"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CB305"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C871B" w14:textId="77777777" w:rsidR="00587412" w:rsidRPr="00587412" w:rsidRDefault="00587412" w:rsidP="00587412">
            <w:pPr>
              <w:spacing w:after="60"/>
              <w:rPr>
                <w:color w:val="000000"/>
                <w:sz w:val="16"/>
                <w:szCs w:val="16"/>
              </w:rPr>
            </w:pPr>
            <w:r w:rsidRPr="00587412">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7EACD" w14:textId="77777777" w:rsidR="00587412" w:rsidRPr="00587412" w:rsidRDefault="00587412" w:rsidP="00587412">
            <w:pPr>
              <w:spacing w:after="60"/>
              <w:jc w:val="both"/>
              <w:rPr>
                <w:color w:val="000000"/>
                <w:sz w:val="16"/>
                <w:szCs w:val="16"/>
              </w:rPr>
            </w:pPr>
            <w:r w:rsidRPr="00587412">
              <w:rPr>
                <w:color w:val="000000"/>
                <w:sz w:val="16"/>
                <w:szCs w:val="16"/>
              </w:rPr>
              <w:t>Форма 18, 20</w:t>
            </w:r>
          </w:p>
        </w:tc>
      </w:tr>
      <w:tr w:rsidR="00587412" w:rsidRPr="00587412" w14:paraId="4DDB18A6" w14:textId="77777777" w:rsidTr="00DF4529">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0C9B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82F0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0F171"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B43FB"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BDC68" w14:textId="77777777" w:rsidR="00587412" w:rsidRPr="00587412" w:rsidRDefault="00587412" w:rsidP="00587412">
            <w:pPr>
              <w:spacing w:after="60"/>
              <w:rPr>
                <w:color w:val="000000"/>
                <w:sz w:val="16"/>
                <w:szCs w:val="16"/>
              </w:rPr>
            </w:pPr>
            <w:r w:rsidRPr="00587412">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7506" w14:textId="77777777" w:rsidR="00587412" w:rsidRPr="00587412" w:rsidRDefault="00587412" w:rsidP="00587412">
            <w:pPr>
              <w:spacing w:after="60"/>
              <w:jc w:val="both"/>
              <w:rPr>
                <w:color w:val="000000"/>
                <w:sz w:val="16"/>
                <w:szCs w:val="16"/>
              </w:rPr>
            </w:pPr>
            <w:r w:rsidRPr="00587412">
              <w:rPr>
                <w:color w:val="000000"/>
                <w:sz w:val="16"/>
                <w:szCs w:val="16"/>
              </w:rPr>
              <w:t>Форма 19</w:t>
            </w:r>
          </w:p>
          <w:p w14:paraId="020D2899" w14:textId="77777777" w:rsidR="00587412" w:rsidRPr="00587412" w:rsidRDefault="00587412" w:rsidP="00587412">
            <w:pPr>
              <w:spacing w:after="60"/>
              <w:jc w:val="both"/>
              <w:rPr>
                <w:color w:val="000000"/>
                <w:sz w:val="16"/>
                <w:szCs w:val="16"/>
              </w:rPr>
            </w:pPr>
            <w:r w:rsidRPr="00587412">
              <w:rPr>
                <w:snapToGrid w:val="0"/>
                <w:color w:val="000000"/>
                <w:sz w:val="16"/>
                <w:szCs w:val="16"/>
              </w:rPr>
              <w:t xml:space="preserve">Так же </w:t>
            </w:r>
            <w:proofErr w:type="gramStart"/>
            <w:r w:rsidRPr="00587412">
              <w:rPr>
                <w:snapToGrid w:val="0"/>
                <w:color w:val="000000"/>
                <w:sz w:val="16"/>
                <w:szCs w:val="16"/>
              </w:rPr>
              <w:t>предоставляются документы</w:t>
            </w:r>
            <w:proofErr w:type="gramEnd"/>
            <w:r w:rsidRPr="00587412">
              <w:rPr>
                <w:snapToGrid w:val="0"/>
                <w:color w:val="000000"/>
                <w:sz w:val="16"/>
                <w:szCs w:val="16"/>
              </w:rPr>
              <w:t>, подтверждающие полномочия лица, выдавшего доверенность.</w:t>
            </w:r>
          </w:p>
        </w:tc>
      </w:tr>
      <w:tr w:rsidR="00587412" w:rsidRPr="00587412" w14:paraId="4D9CB8B6" w14:textId="77777777" w:rsidTr="00DF4529">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D727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5D99"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F9CC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E9B92" w14:textId="77777777" w:rsidR="00587412" w:rsidRPr="00587412" w:rsidRDefault="00587412" w:rsidP="00587412">
            <w:pPr>
              <w:spacing w:after="60"/>
              <w:rPr>
                <w:color w:val="000000"/>
                <w:sz w:val="16"/>
                <w:szCs w:val="16"/>
              </w:rPr>
            </w:pPr>
            <w:r w:rsidRPr="00587412">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2EDA2" w14:textId="77777777" w:rsidR="00587412" w:rsidRPr="00587412" w:rsidRDefault="00587412" w:rsidP="00587412">
            <w:pPr>
              <w:spacing w:after="60"/>
              <w:rPr>
                <w:color w:val="000000"/>
                <w:sz w:val="16"/>
                <w:szCs w:val="16"/>
              </w:rPr>
            </w:pPr>
            <w:r w:rsidRPr="00587412">
              <w:rPr>
                <w:color w:val="000000"/>
                <w:sz w:val="16"/>
                <w:szCs w:val="16"/>
              </w:rPr>
              <w:t>_</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31F2B" w14:textId="77777777" w:rsidR="00587412" w:rsidRPr="00587412" w:rsidRDefault="00587412" w:rsidP="00587412">
            <w:pPr>
              <w:spacing w:after="60"/>
              <w:jc w:val="both"/>
              <w:rPr>
                <w:color w:val="000000"/>
                <w:sz w:val="16"/>
                <w:szCs w:val="16"/>
              </w:rPr>
            </w:pPr>
            <w:r w:rsidRPr="00587412">
              <w:rPr>
                <w:color w:val="000000"/>
                <w:sz w:val="16"/>
                <w:szCs w:val="16"/>
              </w:rPr>
              <w:t>Форма 23</w:t>
            </w:r>
          </w:p>
          <w:p w14:paraId="694F91C1"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C9790D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3F620781" w14:textId="77777777" w:rsidTr="00DF4529">
        <w:trPr>
          <w:trHeight w:val="573"/>
        </w:trPr>
        <w:tc>
          <w:tcPr>
            <w:tcW w:w="568" w:type="dxa"/>
            <w:shd w:val="clear" w:color="auto" w:fill="D9D9D9" w:themeFill="background1" w:themeFillShade="D9"/>
          </w:tcPr>
          <w:p w14:paraId="1066FCD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38</w:t>
            </w:r>
          </w:p>
        </w:tc>
        <w:tc>
          <w:tcPr>
            <w:tcW w:w="3402" w:type="dxa"/>
            <w:shd w:val="clear" w:color="auto" w:fill="D9D9D9" w:themeFill="background1" w:themeFillShade="D9"/>
          </w:tcPr>
          <w:p w14:paraId="59FE1B4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0469002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4B36D891"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21EFFB5" w14:textId="77777777" w:rsidR="00587412" w:rsidRPr="00587412" w:rsidRDefault="00587412" w:rsidP="00587412">
            <w:pPr>
              <w:spacing w:after="60"/>
              <w:rPr>
                <w:color w:val="000000"/>
                <w:sz w:val="16"/>
                <w:szCs w:val="16"/>
              </w:rPr>
            </w:pPr>
          </w:p>
        </w:tc>
        <w:tc>
          <w:tcPr>
            <w:tcW w:w="3402" w:type="dxa"/>
            <w:shd w:val="clear" w:color="auto" w:fill="D9D9D9" w:themeFill="background1" w:themeFillShade="D9"/>
          </w:tcPr>
          <w:p w14:paraId="4A446BBD" w14:textId="77777777" w:rsidR="00587412" w:rsidRPr="00587412" w:rsidRDefault="00587412" w:rsidP="00587412">
            <w:pPr>
              <w:spacing w:after="60"/>
              <w:jc w:val="both"/>
              <w:rPr>
                <w:color w:val="000000"/>
                <w:sz w:val="16"/>
                <w:szCs w:val="16"/>
              </w:rPr>
            </w:pPr>
            <w:r w:rsidRPr="00587412">
              <w:rPr>
                <w:color w:val="000000"/>
                <w:sz w:val="16"/>
                <w:szCs w:val="16"/>
              </w:rPr>
              <w:t>Форма 24.</w:t>
            </w:r>
          </w:p>
          <w:p w14:paraId="3DE61936" w14:textId="77777777" w:rsidR="00587412" w:rsidRPr="00587412" w:rsidRDefault="00587412" w:rsidP="00587412">
            <w:pPr>
              <w:spacing w:after="60"/>
              <w:jc w:val="both"/>
              <w:rPr>
                <w:color w:val="000000"/>
                <w:sz w:val="16"/>
                <w:szCs w:val="16"/>
              </w:rPr>
            </w:pPr>
          </w:p>
        </w:tc>
      </w:tr>
      <w:tr w:rsidR="00587412" w:rsidRPr="00587412" w14:paraId="5F5444ED" w14:textId="77777777" w:rsidTr="00DF4529">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6C65E"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4CA3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E26B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06E62"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78404" w14:textId="77777777" w:rsidR="00587412" w:rsidRPr="00587412" w:rsidRDefault="00587412" w:rsidP="00587412">
            <w:pPr>
              <w:spacing w:after="60"/>
              <w:rPr>
                <w:color w:val="000000"/>
                <w:sz w:val="16"/>
                <w:szCs w:val="16"/>
              </w:rPr>
            </w:pPr>
            <w:r w:rsidRPr="00587412">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03BD5" w14:textId="77777777" w:rsidR="00587412" w:rsidRPr="00587412" w:rsidRDefault="00587412" w:rsidP="00587412">
            <w:pPr>
              <w:spacing w:after="60"/>
              <w:jc w:val="both"/>
              <w:rPr>
                <w:color w:val="000000"/>
                <w:sz w:val="16"/>
                <w:szCs w:val="16"/>
              </w:rPr>
            </w:pPr>
          </w:p>
        </w:tc>
      </w:tr>
      <w:tr w:rsidR="00587412" w:rsidRPr="00587412" w14:paraId="21EF6FCC" w14:textId="77777777" w:rsidTr="00DF4529">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51D2D"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D227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FDDE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113C6"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094DB" w14:textId="77777777" w:rsidR="00587412" w:rsidRPr="00587412" w:rsidRDefault="00587412" w:rsidP="00587412">
            <w:pPr>
              <w:spacing w:after="60"/>
              <w:rPr>
                <w:color w:val="000000"/>
                <w:sz w:val="16"/>
                <w:szCs w:val="16"/>
              </w:rPr>
            </w:pPr>
            <w:r w:rsidRPr="00587412">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B6E33" w14:textId="77777777" w:rsidR="00587412" w:rsidRPr="00587412" w:rsidRDefault="00587412" w:rsidP="00587412">
            <w:pPr>
              <w:spacing w:after="60"/>
              <w:jc w:val="both"/>
              <w:rPr>
                <w:color w:val="000000"/>
                <w:sz w:val="16"/>
                <w:szCs w:val="16"/>
              </w:rPr>
            </w:pPr>
            <w:r w:rsidRPr="00587412">
              <w:rPr>
                <w:color w:val="000000"/>
                <w:sz w:val="16"/>
                <w:szCs w:val="16"/>
              </w:rPr>
              <w:t>Форма 26</w:t>
            </w:r>
          </w:p>
        </w:tc>
      </w:tr>
      <w:tr w:rsidR="00587412" w:rsidRPr="00587412" w14:paraId="61C186CE" w14:textId="77777777" w:rsidTr="00DF4529">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0B3B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B155A"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ED51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0CFEF"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5C6BC" w14:textId="77777777" w:rsidR="00587412" w:rsidRPr="00587412" w:rsidRDefault="00587412" w:rsidP="00587412">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5FC02" w14:textId="77777777" w:rsidR="00587412" w:rsidRPr="00587412" w:rsidRDefault="00587412" w:rsidP="00587412">
            <w:pPr>
              <w:spacing w:after="60"/>
              <w:jc w:val="both"/>
              <w:rPr>
                <w:color w:val="000000"/>
                <w:sz w:val="16"/>
                <w:szCs w:val="16"/>
              </w:rPr>
            </w:pPr>
            <w:r w:rsidRPr="00587412">
              <w:rPr>
                <w:color w:val="000000"/>
                <w:sz w:val="16"/>
                <w:szCs w:val="16"/>
              </w:rPr>
              <w:t>Форма 27</w:t>
            </w:r>
          </w:p>
        </w:tc>
      </w:tr>
      <w:tr w:rsidR="00587412" w:rsidRPr="00587412" w14:paraId="6AB1D6F2" w14:textId="77777777" w:rsidTr="00DF4529">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D81D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C3D94" w14:textId="77777777" w:rsidR="00587412" w:rsidRPr="00587412" w:rsidRDefault="00587412" w:rsidP="00587412">
            <w:pPr>
              <w:spacing w:after="60"/>
              <w:jc w:val="both"/>
              <w:rPr>
                <w:snapToGrid w:val="0"/>
                <w:color w:val="000000"/>
                <w:sz w:val="16"/>
                <w:szCs w:val="16"/>
              </w:rPr>
            </w:pPr>
            <w:r w:rsidRPr="00587412">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0A05"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1E95"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61FE2" w14:textId="77777777" w:rsidR="00587412" w:rsidRPr="00587412" w:rsidRDefault="00587412" w:rsidP="00587412">
            <w:pPr>
              <w:spacing w:after="60"/>
              <w:rPr>
                <w:color w:val="000000"/>
                <w:sz w:val="16"/>
                <w:szCs w:val="16"/>
              </w:rPr>
            </w:pPr>
            <w:r w:rsidRPr="00587412">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1EE5B" w14:textId="77777777" w:rsidR="00587412" w:rsidRPr="00587412" w:rsidRDefault="00587412" w:rsidP="00587412">
            <w:pPr>
              <w:spacing w:after="60"/>
              <w:jc w:val="both"/>
              <w:rPr>
                <w:color w:val="000000"/>
                <w:sz w:val="16"/>
                <w:szCs w:val="16"/>
              </w:rPr>
            </w:pPr>
          </w:p>
        </w:tc>
      </w:tr>
      <w:tr w:rsidR="00587412" w:rsidRPr="00587412" w14:paraId="6FA71FF4" w14:textId="77777777" w:rsidTr="00DF4529">
        <w:tc>
          <w:tcPr>
            <w:tcW w:w="568" w:type="dxa"/>
            <w:shd w:val="clear" w:color="auto" w:fill="D9D9D9" w:themeFill="background1" w:themeFillShade="D9"/>
          </w:tcPr>
          <w:p w14:paraId="43900377" w14:textId="77777777" w:rsidR="00587412" w:rsidRPr="00587412" w:rsidRDefault="00587412" w:rsidP="00587412">
            <w:pPr>
              <w:spacing w:before="120" w:after="120"/>
              <w:jc w:val="center"/>
              <w:rPr>
                <w:snapToGrid w:val="0"/>
                <w:color w:val="000000"/>
                <w:sz w:val="16"/>
                <w:szCs w:val="16"/>
              </w:rPr>
            </w:pPr>
            <w:r w:rsidRPr="00587412">
              <w:rPr>
                <w:snapToGrid w:val="0"/>
                <w:color w:val="000000"/>
                <w:sz w:val="16"/>
                <w:szCs w:val="16"/>
              </w:rPr>
              <w:t>43</w:t>
            </w:r>
          </w:p>
        </w:tc>
        <w:tc>
          <w:tcPr>
            <w:tcW w:w="3402" w:type="dxa"/>
            <w:shd w:val="clear" w:color="auto" w:fill="D9D9D9" w:themeFill="background1" w:themeFillShade="D9"/>
          </w:tcPr>
          <w:p w14:paraId="06E1C83F" w14:textId="77777777" w:rsidR="00587412" w:rsidRPr="00587412" w:rsidRDefault="00587412" w:rsidP="00587412">
            <w:pPr>
              <w:spacing w:before="60" w:after="60"/>
              <w:jc w:val="both"/>
              <w:rPr>
                <w:snapToGrid w:val="0"/>
                <w:sz w:val="16"/>
                <w:szCs w:val="16"/>
              </w:rPr>
            </w:pPr>
            <w:r w:rsidRPr="00587412">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1ECBCE76" w14:textId="77777777" w:rsidR="00587412" w:rsidRPr="00587412" w:rsidRDefault="00587412" w:rsidP="00587412">
            <w:pPr>
              <w:spacing w:before="120" w:after="120"/>
              <w:jc w:val="center"/>
              <w:rPr>
                <w:snapToGrid w:val="0"/>
                <w:color w:val="000000"/>
                <w:sz w:val="16"/>
                <w:szCs w:val="16"/>
              </w:rPr>
            </w:pPr>
          </w:p>
        </w:tc>
        <w:tc>
          <w:tcPr>
            <w:tcW w:w="1276" w:type="dxa"/>
            <w:shd w:val="clear" w:color="auto" w:fill="D9D9D9" w:themeFill="background1" w:themeFillShade="D9"/>
          </w:tcPr>
          <w:p w14:paraId="0BBC59D7" w14:textId="77777777" w:rsidR="00587412" w:rsidRPr="00587412" w:rsidRDefault="00587412" w:rsidP="00587412">
            <w:pPr>
              <w:spacing w:before="120" w:after="120"/>
              <w:jc w:val="both"/>
              <w:rPr>
                <w:snapToGrid w:val="0"/>
                <w:sz w:val="16"/>
                <w:szCs w:val="16"/>
              </w:rPr>
            </w:pPr>
          </w:p>
        </w:tc>
        <w:tc>
          <w:tcPr>
            <w:tcW w:w="1134" w:type="dxa"/>
            <w:shd w:val="clear" w:color="auto" w:fill="D9D9D9" w:themeFill="background1" w:themeFillShade="D9"/>
          </w:tcPr>
          <w:p w14:paraId="53CF3FD5" w14:textId="77777777" w:rsidR="00587412" w:rsidRPr="00587412" w:rsidRDefault="00587412" w:rsidP="00587412">
            <w:pPr>
              <w:spacing w:before="120" w:after="120"/>
              <w:jc w:val="both"/>
              <w:rPr>
                <w:snapToGrid w:val="0"/>
                <w:sz w:val="16"/>
                <w:szCs w:val="16"/>
              </w:rPr>
            </w:pPr>
          </w:p>
        </w:tc>
        <w:tc>
          <w:tcPr>
            <w:tcW w:w="3402" w:type="dxa"/>
            <w:shd w:val="clear" w:color="auto" w:fill="D9D9D9" w:themeFill="background1" w:themeFillShade="D9"/>
          </w:tcPr>
          <w:p w14:paraId="50D0A718" w14:textId="77777777" w:rsidR="00587412" w:rsidRPr="00587412" w:rsidRDefault="00587412" w:rsidP="00587412">
            <w:pPr>
              <w:spacing w:before="120" w:after="120"/>
              <w:jc w:val="both"/>
              <w:rPr>
                <w:snapToGrid w:val="0"/>
                <w:sz w:val="16"/>
                <w:szCs w:val="16"/>
                <w:highlight w:val="green"/>
              </w:rPr>
            </w:pPr>
          </w:p>
        </w:tc>
      </w:tr>
      <w:tr w:rsidR="00587412" w:rsidRPr="00587412" w14:paraId="0DF54DB4" w14:textId="77777777" w:rsidTr="00DF4529">
        <w:tc>
          <w:tcPr>
            <w:tcW w:w="10774" w:type="dxa"/>
            <w:gridSpan w:val="6"/>
            <w:shd w:val="clear" w:color="auto" w:fill="D9D9D9" w:themeFill="background1" w:themeFillShade="D9"/>
          </w:tcPr>
          <w:p w14:paraId="7981C47B" w14:textId="77777777" w:rsidR="00587412" w:rsidRPr="00587412" w:rsidRDefault="00587412" w:rsidP="00587412">
            <w:pPr>
              <w:spacing w:after="60"/>
              <w:jc w:val="both"/>
              <w:rPr>
                <w:sz w:val="20"/>
                <w:szCs w:val="20"/>
              </w:rPr>
            </w:pPr>
            <w:r w:rsidRPr="00587412">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025B91CE" w14:textId="5F59FBA6" w:rsidR="00587412" w:rsidRPr="00587412" w:rsidRDefault="00587412" w:rsidP="00587412">
            <w:pPr>
              <w:spacing w:after="60"/>
              <w:jc w:val="both"/>
              <w:rPr>
                <w:sz w:val="16"/>
                <w:szCs w:val="16"/>
              </w:rPr>
            </w:pPr>
            <w:r w:rsidRPr="00587412">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r>
              <w:rPr>
                <w:sz w:val="20"/>
                <w:szCs w:val="20"/>
              </w:rPr>
              <w:t>.</w:t>
            </w:r>
            <w:r w:rsidRPr="00587412">
              <w:rPr>
                <w:sz w:val="20"/>
                <w:szCs w:val="20"/>
              </w:rPr>
              <w:t xml:space="preserve"> </w:t>
            </w:r>
          </w:p>
        </w:tc>
      </w:tr>
    </w:tbl>
    <w:p w14:paraId="295B49C2" w14:textId="77777777" w:rsidR="00EA78E1" w:rsidRDefault="00EA78E1" w:rsidP="00EA78E1">
      <w:pPr>
        <w:jc w:val="both"/>
      </w:pPr>
    </w:p>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92"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92"/>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93" w:name="_Toc422210019"/>
      <w:bookmarkStart w:id="194" w:name="_Toc422226839"/>
      <w:bookmarkStart w:id="195" w:name="_Toc422244191"/>
      <w:bookmarkStart w:id="196" w:name="_Toc515552732"/>
      <w:bookmarkStart w:id="197" w:name="_Toc524683003"/>
      <w:r w:rsidRPr="002E2BE8">
        <w:rPr>
          <w:b/>
        </w:rPr>
        <w:t xml:space="preserve">Срок действия заявки на участие в </w:t>
      </w:r>
      <w:r w:rsidR="00E8142F">
        <w:rPr>
          <w:b/>
        </w:rPr>
        <w:t>закупке</w:t>
      </w:r>
      <w:bookmarkEnd w:id="193"/>
      <w:bookmarkEnd w:id="194"/>
      <w:bookmarkEnd w:id="195"/>
      <w:bookmarkEnd w:id="196"/>
      <w:bookmarkEnd w:id="197"/>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98" w:name="_Toc422210020"/>
      <w:bookmarkStart w:id="199" w:name="_Toc422226840"/>
      <w:bookmarkStart w:id="200" w:name="_Toc422244192"/>
      <w:bookmarkStart w:id="201" w:name="_Toc515552733"/>
      <w:bookmarkStart w:id="202" w:name="_Toc524683004"/>
      <w:r w:rsidRPr="002E2BE8">
        <w:rPr>
          <w:b/>
        </w:rPr>
        <w:t xml:space="preserve">Официальный язык </w:t>
      </w:r>
      <w:r w:rsidR="00E8142F">
        <w:rPr>
          <w:b/>
        </w:rPr>
        <w:t>закупки</w:t>
      </w:r>
      <w:bookmarkEnd w:id="198"/>
      <w:bookmarkEnd w:id="199"/>
      <w:bookmarkEnd w:id="200"/>
      <w:bookmarkEnd w:id="201"/>
      <w:bookmarkEnd w:id="202"/>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0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03"/>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04" w:name="_Toc422210021"/>
      <w:bookmarkStart w:id="205" w:name="_Toc422226841"/>
      <w:bookmarkStart w:id="206" w:name="_Toc422244193"/>
      <w:bookmarkStart w:id="207" w:name="_Toc515552734"/>
      <w:bookmarkStart w:id="208" w:name="_Toc524683005"/>
      <w:r w:rsidRPr="00821CD0">
        <w:rPr>
          <w:b/>
        </w:rPr>
        <w:t xml:space="preserve">Валюта </w:t>
      </w:r>
      <w:r w:rsidR="00E8142F" w:rsidRPr="00821CD0">
        <w:rPr>
          <w:b/>
        </w:rPr>
        <w:t>закупки</w:t>
      </w:r>
      <w:bookmarkEnd w:id="204"/>
      <w:bookmarkEnd w:id="205"/>
      <w:bookmarkEnd w:id="206"/>
      <w:bookmarkEnd w:id="207"/>
      <w:bookmarkEnd w:id="208"/>
    </w:p>
    <w:p w14:paraId="1287657D" w14:textId="21DEDE7B" w:rsidR="003A0834" w:rsidRPr="002E2BE8" w:rsidRDefault="003A0834" w:rsidP="00CE226F">
      <w:pPr>
        <w:pStyle w:val="af8"/>
        <w:numPr>
          <w:ilvl w:val="2"/>
          <w:numId w:val="63"/>
        </w:numPr>
        <w:ind w:left="1134" w:hanging="1134"/>
        <w:contextualSpacing w:val="0"/>
        <w:jc w:val="both"/>
      </w:pPr>
      <w:bookmarkStart w:id="20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9"/>
    </w:p>
    <w:p w14:paraId="6F4D23B4" w14:textId="77777777" w:rsidR="003A0834" w:rsidRPr="002E2BE8" w:rsidRDefault="003A0834" w:rsidP="00CE226F">
      <w:pPr>
        <w:pStyle w:val="af8"/>
        <w:numPr>
          <w:ilvl w:val="2"/>
          <w:numId w:val="63"/>
        </w:numPr>
        <w:ind w:left="1134" w:hanging="1134"/>
        <w:contextualSpacing w:val="0"/>
        <w:jc w:val="both"/>
      </w:pPr>
      <w:bookmarkStart w:id="21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10"/>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11" w:name="_Toc422210022"/>
      <w:bookmarkStart w:id="212" w:name="_Toc422226842"/>
      <w:bookmarkStart w:id="213" w:name="_Toc422244194"/>
      <w:bookmarkStart w:id="214" w:name="_Toc515552735"/>
      <w:bookmarkStart w:id="215"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1"/>
      <w:bookmarkEnd w:id="212"/>
      <w:bookmarkEnd w:id="213"/>
      <w:bookmarkEnd w:id="214"/>
      <w:bookmarkEnd w:id="215"/>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16" w:name="_Toc422210023"/>
      <w:bookmarkStart w:id="217" w:name="_Toc422226843"/>
      <w:bookmarkStart w:id="218" w:name="_Toc422244195"/>
      <w:bookmarkStart w:id="219" w:name="_Toc515552736"/>
      <w:bookmarkStart w:id="220" w:name="_Toc524683007"/>
      <w:r w:rsidRPr="002E2BE8">
        <w:rPr>
          <w:b/>
        </w:rPr>
        <w:t xml:space="preserve">Цена заявки на участие в </w:t>
      </w:r>
      <w:r w:rsidR="00E8142F">
        <w:rPr>
          <w:b/>
        </w:rPr>
        <w:t>закупке</w:t>
      </w:r>
      <w:r w:rsidRPr="002E2BE8">
        <w:rPr>
          <w:b/>
        </w:rPr>
        <w:t xml:space="preserve"> и договора</w:t>
      </w:r>
      <w:bookmarkEnd w:id="216"/>
      <w:bookmarkEnd w:id="217"/>
      <w:bookmarkEnd w:id="218"/>
      <w:bookmarkEnd w:id="219"/>
      <w:bookmarkEnd w:id="220"/>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355D6227" w14:textId="2928C4BA" w:rsidR="00DF4529" w:rsidRPr="00DF4529" w:rsidRDefault="00DF4529" w:rsidP="00DF4529">
      <w:pPr>
        <w:pStyle w:val="af8"/>
        <w:numPr>
          <w:ilvl w:val="2"/>
          <w:numId w:val="63"/>
        </w:numPr>
        <w:ind w:left="1134" w:hanging="1134"/>
        <w:jc w:val="both"/>
        <w:rPr>
          <w:b/>
          <w:color w:val="0070C0"/>
        </w:rPr>
      </w:pPr>
      <w:r w:rsidRPr="00DF4529">
        <w:rPr>
          <w:b/>
          <w:color w:val="0070C0"/>
        </w:rPr>
        <w:t xml:space="preserve">Участник в своем предложении должен указать % (процент) от общей суммы задолженности по выбранному Лоту, что является процентным выражением размера вознаграждения, который будет применяться для расчета вознаграждения от суммы платежей, поступивших на расчетные счета ПАО «Саратовэнерго» в результате деятельности Агента по взысканию задолженности должников ПАО «Саратовэнерго» - физических лиц. </w:t>
      </w:r>
    </w:p>
    <w:p w14:paraId="17F4B665" w14:textId="1C0FEE89" w:rsidR="006475EA" w:rsidRPr="00DF4529" w:rsidRDefault="00DF4529" w:rsidP="00DF4529">
      <w:pPr>
        <w:pStyle w:val="af8"/>
        <w:numPr>
          <w:ilvl w:val="2"/>
          <w:numId w:val="63"/>
        </w:numPr>
        <w:ind w:left="1134" w:hanging="1134"/>
        <w:contextualSpacing w:val="0"/>
        <w:jc w:val="both"/>
        <w:rPr>
          <w:b/>
          <w:color w:val="0070C0"/>
        </w:rPr>
      </w:pPr>
      <w:r w:rsidRPr="00DF4529">
        <w:rPr>
          <w:b/>
          <w:color w:val="0070C0"/>
        </w:rPr>
        <w:t xml:space="preserve"> Указанный процент для расчета размера  вознаграждения будет являться одним из критериев оценки заявок Участников, влияющим на выбор Победителя. Процент для расчета вознаграждения не может превышать 15 (пятнадцать) %. Размер вознаграждения Агента, рассчитанный на основе указанного процента, учитывает все расходы, связанные с взысканием задолженности. </w:t>
      </w:r>
      <w:r w:rsidR="006475EA" w:rsidRPr="00DF4529">
        <w:rPr>
          <w:b/>
          <w:color w:val="0070C0"/>
        </w:rPr>
        <w:t>В цену заявки</w:t>
      </w:r>
      <w:r w:rsidR="00FE120D" w:rsidRPr="00DF4529">
        <w:rPr>
          <w:b/>
          <w:color w:val="0070C0"/>
        </w:rPr>
        <w:t xml:space="preserve"> на участие в </w:t>
      </w:r>
      <w:r w:rsidR="00E8142F" w:rsidRPr="00DF4529">
        <w:rPr>
          <w:b/>
          <w:color w:val="0070C0"/>
        </w:rPr>
        <w:t>закупке</w:t>
      </w:r>
      <w:r w:rsidR="00FE120D" w:rsidRPr="00DF4529">
        <w:rPr>
          <w:b/>
          <w:color w:val="0070C0"/>
        </w:rPr>
        <w:t xml:space="preserve"> </w:t>
      </w:r>
      <w:r w:rsidR="006475EA" w:rsidRPr="00DF4529">
        <w:rPr>
          <w:b/>
          <w:color w:val="0070C0"/>
        </w:rPr>
        <w:t>не включается налог на добавленную стоимость (НДС), уплачиваемый согласно законодательству Р</w:t>
      </w:r>
      <w:r w:rsidR="00B152D3" w:rsidRPr="00DF4529">
        <w:rPr>
          <w:b/>
          <w:color w:val="0070C0"/>
        </w:rPr>
        <w:t>оссийской Федерации</w:t>
      </w:r>
      <w:r w:rsidR="006475EA" w:rsidRPr="00DF4529">
        <w:rPr>
          <w:b/>
          <w:color w:val="0070C0"/>
        </w:rPr>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21" w:name="_Toc422210024"/>
      <w:bookmarkStart w:id="222" w:name="_Toc422226844"/>
      <w:bookmarkStart w:id="223" w:name="_Toc422244196"/>
      <w:bookmarkStart w:id="224" w:name="_Toc515552737"/>
      <w:bookmarkStart w:id="225"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21"/>
      <w:bookmarkEnd w:id="222"/>
      <w:bookmarkEnd w:id="223"/>
      <w:bookmarkEnd w:id="224"/>
      <w:bookmarkEnd w:id="225"/>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26" w:name="_Toc515552738"/>
      <w:bookmarkStart w:id="227" w:name="_Toc524683009"/>
      <w:bookmarkStart w:id="228" w:name="_Toc422210025"/>
      <w:bookmarkStart w:id="229" w:name="_Toc422226845"/>
      <w:bookmarkStart w:id="23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26"/>
      <w:bookmarkEnd w:id="227"/>
      <w:r w:rsidR="00906778" w:rsidRPr="00906778">
        <w:t xml:space="preserve"> </w:t>
      </w:r>
      <w:bookmarkEnd w:id="228"/>
      <w:bookmarkEnd w:id="229"/>
      <w:bookmarkEnd w:id="230"/>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31" w:name="_Toc422210042"/>
      <w:bookmarkStart w:id="232" w:name="_Toc422226862"/>
      <w:bookmarkStart w:id="233" w:name="_Toc422244214"/>
      <w:bookmarkStart w:id="234" w:name="_Toc515552740"/>
      <w:bookmarkStart w:id="235"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1"/>
      <w:bookmarkEnd w:id="232"/>
      <w:bookmarkEnd w:id="233"/>
      <w:bookmarkEnd w:id="234"/>
      <w:bookmarkEnd w:id="235"/>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36"/>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37" w:name="_Toc524683011"/>
      <w:r w:rsidRPr="005034BE">
        <w:t xml:space="preserve">Раздел 7. </w:t>
      </w:r>
      <w:r w:rsidR="00CE4D94" w:rsidRPr="005034BE">
        <w:t>ТЕХНИЧЕСКАЯ ЧАСТЬ</w:t>
      </w:r>
      <w:bookmarkEnd w:id="23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18172A18"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DF4529">
        <w:rPr>
          <w:i/>
          <w:color w:val="548DD4" w:themeColor="text2" w:themeTint="99"/>
        </w:rPr>
        <w:t>1.1.; 1.2.</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38" w:name="_Toc524683012"/>
      <w:r w:rsidRPr="005034BE">
        <w:t>Раздел</w:t>
      </w:r>
      <w:r w:rsidR="009426F2">
        <w:t xml:space="preserve"> </w:t>
      </w:r>
      <w:r w:rsidR="005A701E">
        <w:t>8</w:t>
      </w:r>
      <w:r w:rsidRPr="005034BE">
        <w:t xml:space="preserve">. </w:t>
      </w:r>
      <w:r w:rsidR="00CE4D94" w:rsidRPr="005034BE">
        <w:t>ПРОЕКТ ДОГОВОРА</w:t>
      </w:r>
      <w:bookmarkEnd w:id="238"/>
    </w:p>
    <w:p w14:paraId="53FEB00C" w14:textId="77777777" w:rsidR="00830718" w:rsidRPr="00830718" w:rsidRDefault="00830718" w:rsidP="0003284E">
      <w:pPr>
        <w:jc w:val="right"/>
      </w:pPr>
    </w:p>
    <w:p w14:paraId="6CB4B06C" w14:textId="7F4B2426"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DF4529">
        <w:rPr>
          <w:i/>
          <w:color w:val="548DD4" w:themeColor="text2" w:themeTint="99"/>
        </w:rPr>
        <w:t xml:space="preserve">2.1.; 2.2. </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16"/>
    <w:bookmarkEnd w:id="15"/>
    <w:bookmarkEnd w:id="14"/>
    <w:bookmarkEnd w:id="13"/>
    <w:bookmarkEnd w:id="12"/>
    <w:bookmarkEnd w:id="11"/>
    <w:bookmarkEnd w:id="10"/>
    <w:bookmarkEnd w:id="9"/>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39" w:name="_Toc524683013"/>
      <w:r>
        <w:t xml:space="preserve">Раздел </w:t>
      </w:r>
      <w:r w:rsidR="005A701E">
        <w:t>9</w:t>
      </w:r>
      <w:r>
        <w:t xml:space="preserve">. </w:t>
      </w:r>
      <w:r w:rsidR="00F27CCD" w:rsidRPr="00B32644">
        <w:t>РУКОВОДСТВО ПО ЭКСПЕРТНОЙ ОЦЕНКЕ</w:t>
      </w:r>
      <w:bookmarkEnd w:id="239"/>
    </w:p>
    <w:p w14:paraId="69A97F0B" w14:textId="77777777" w:rsidR="00830718" w:rsidRPr="00830718" w:rsidRDefault="00830718" w:rsidP="0003284E">
      <w:pPr>
        <w:jc w:val="right"/>
      </w:pPr>
    </w:p>
    <w:p w14:paraId="267BB2B9" w14:textId="741AB610" w:rsidR="00A5170E" w:rsidRPr="00A5170E" w:rsidRDefault="00A5170E" w:rsidP="00A5170E">
      <w:pPr>
        <w:spacing w:before="120" w:after="60"/>
        <w:ind w:firstLine="851"/>
        <w:jc w:val="both"/>
        <w:rPr>
          <w:b/>
        </w:rPr>
      </w:pPr>
      <w:r w:rsidRPr="00A5170E">
        <w:rPr>
          <w:i/>
          <w:color w:val="548DD4" w:themeColor="text2" w:themeTint="99"/>
        </w:rPr>
        <w:t>«Руководство по экспертной оценке представлено в приложении № _</w:t>
      </w:r>
      <w:r w:rsidR="00DF4529">
        <w:rPr>
          <w:i/>
          <w:color w:val="548DD4" w:themeColor="text2" w:themeTint="99"/>
        </w:rPr>
        <w:t>3</w:t>
      </w:r>
      <w:r w:rsidRPr="00A5170E">
        <w:rPr>
          <w:i/>
          <w:color w:val="548DD4" w:themeColor="text2" w:themeTint="99"/>
        </w:rPr>
        <w:t>_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40" w:name="_Toc524683014"/>
      <w:bookmarkStart w:id="241" w:name="_Ref55280368"/>
      <w:bookmarkStart w:id="242" w:name="_Toc55285361"/>
      <w:bookmarkStart w:id="243" w:name="_Toc55305390"/>
      <w:bookmarkStart w:id="244" w:name="_Toc57314671"/>
      <w:bookmarkStart w:id="245" w:name="_Toc69728985"/>
      <w:bookmarkStart w:id="246" w:name="_Toc309208619"/>
      <w:bookmarkStart w:id="247" w:name="ФОРМЫ"/>
      <w:r w:rsidRPr="00CB7168">
        <w:t>Раздел 10. ОБРАЗЦЫ ОСНОВНЫХ ФОРМ ДОКУМЕНТОВ, ВКЛЮЧАЕМЫХ В ЗАЯВКУ НА УЧАСТИЕ В ЗАКУПКЕ</w:t>
      </w:r>
      <w:bookmarkEnd w:id="240"/>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48" w:name="_Toc422244219"/>
      <w:bookmarkStart w:id="249" w:name="_Toc515552745"/>
      <w:bookmarkStart w:id="250"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48"/>
      <w:bookmarkEnd w:id="249"/>
      <w:bookmarkEnd w:id="250"/>
    </w:p>
    <w:p w14:paraId="2FD0AF2E" w14:textId="77777777" w:rsidR="00297AA2" w:rsidRPr="00297AA2" w:rsidRDefault="00297AA2" w:rsidP="00CE226F">
      <w:pPr>
        <w:numPr>
          <w:ilvl w:val="2"/>
          <w:numId w:val="46"/>
        </w:numPr>
        <w:spacing w:before="60" w:after="60"/>
        <w:ind w:left="709"/>
        <w:contextualSpacing/>
        <w:jc w:val="both"/>
        <w:outlineLvl w:val="1"/>
      </w:pPr>
      <w:bookmarkStart w:id="251" w:name="_Toc422244220"/>
      <w:bookmarkStart w:id="252" w:name="_Toc515552746"/>
      <w:bookmarkStart w:id="253" w:name="_Toc524683016"/>
      <w:r w:rsidRPr="00297AA2">
        <w:t>Форма письма о подаче оферты</w:t>
      </w:r>
      <w:bookmarkEnd w:id="251"/>
      <w:bookmarkEnd w:id="252"/>
      <w:bookmarkEnd w:id="253"/>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4" w:name="_Toc422244221"/>
            <w:bookmarkStart w:id="255" w:name="_Toc515552747"/>
            <w:bookmarkStart w:id="256" w:name="_Toc524683017"/>
            <w:r w:rsidRPr="00297AA2">
              <w:rPr>
                <w:b/>
                <w:iCs/>
                <w:snapToGrid w:val="0"/>
                <w:color w:val="943634"/>
              </w:rPr>
              <w:t>БЛАНК УЧАСТНИКА</w:t>
            </w:r>
            <w:bookmarkEnd w:id="254"/>
            <w:bookmarkEnd w:id="255"/>
            <w:r w:rsidR="004909A7">
              <w:rPr>
                <w:b/>
                <w:iCs/>
                <w:snapToGrid w:val="0"/>
                <w:color w:val="943634"/>
              </w:rPr>
              <w:t xml:space="preserve"> ЗАКУПКИ</w:t>
            </w:r>
            <w:bookmarkEnd w:id="256"/>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w:t>
      </w:r>
      <w:proofErr w:type="spellStart"/>
      <w:r w:rsidRPr="00434EE6">
        <w:rPr>
          <w:i/>
          <w:color w:val="4F81BD" w:themeColor="accent1"/>
        </w:rPr>
        <w:t>Интер</w:t>
      </w:r>
      <w:proofErr w:type="spellEnd"/>
      <w:r w:rsidRPr="00434EE6">
        <w:rPr>
          <w:i/>
          <w:color w:val="4F81BD" w:themeColor="accent1"/>
        </w:rPr>
        <w:t xml:space="preserve">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w:t>
      </w:r>
      <w:proofErr w:type="spellStart"/>
      <w:r w:rsidRPr="00AE1FC2">
        <w:rPr>
          <w:color w:val="4F81BD" w:themeColor="accent1"/>
        </w:rPr>
        <w:t>Интер</w:t>
      </w:r>
      <w:proofErr w:type="spellEnd"/>
      <w:r w:rsidRPr="00AE1FC2">
        <w:rPr>
          <w:color w:val="4F81BD" w:themeColor="accent1"/>
        </w:rPr>
        <w:t xml:space="preserve">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6200E4EC" w14:textId="69BD1A4D" w:rsidR="00D42DE3" w:rsidRDefault="001C6B28" w:rsidP="00D42DE3">
            <w:pPr>
              <w:spacing w:after="120"/>
              <w:ind w:left="34"/>
            </w:pPr>
            <w:proofErr w:type="gramStart"/>
            <w:r w:rsidRPr="00297AA2">
              <w:t xml:space="preserve">Итоговая стоимость предложения </w:t>
            </w:r>
            <w:r w:rsidR="00D42DE3">
              <w:t xml:space="preserve">(процентное выражение вознаграждения </w:t>
            </w:r>
            <w:r w:rsidR="00D42DE3">
              <w:rPr>
                <w:snapToGrid w:val="0"/>
              </w:rPr>
              <w:t xml:space="preserve">по лоту </w:t>
            </w:r>
            <w:r w:rsidR="00D42DE3">
              <w:rPr>
                <w:rFonts w:eastAsia="Calibri"/>
                <w:color w:val="000000"/>
                <w:lang w:eastAsia="en-US"/>
              </w:rPr>
              <w:t>от общей суммы задолженности</w:t>
            </w:r>
            <w:r w:rsidR="00D42DE3">
              <w:rPr>
                <w:snapToGrid w:val="0"/>
              </w:rPr>
              <w:t xml:space="preserve"> по лоту (без НДС)</w:t>
            </w:r>
            <w:proofErr w:type="gramEnd"/>
          </w:p>
          <w:p w14:paraId="6038BA20" w14:textId="77777777" w:rsidR="00D42DE3" w:rsidRDefault="00D42DE3" w:rsidP="00D42DE3">
            <w:pPr>
              <w:spacing w:after="120"/>
              <w:ind w:left="34"/>
            </w:pPr>
          </w:p>
          <w:p w14:paraId="6DB36BBF" w14:textId="77777777" w:rsidR="00D42DE3" w:rsidRDefault="00D42DE3" w:rsidP="00D42DE3">
            <w:pPr>
              <w:spacing w:after="120"/>
              <w:ind w:left="34"/>
            </w:pPr>
          </w:p>
          <w:p w14:paraId="77E696D2" w14:textId="575B2F77" w:rsidR="001C6B28" w:rsidRPr="00297AA2" w:rsidRDefault="001C6B28" w:rsidP="00D42DE3">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60D4B5A0" w:rsidR="001C6B28" w:rsidRPr="00297AA2" w:rsidRDefault="001C6B28" w:rsidP="00D42DE3">
            <w:pPr>
              <w:ind w:left="284" w:hanging="284"/>
              <w:jc w:val="center"/>
              <w:rPr>
                <w:i/>
                <w:shd w:val="clear" w:color="auto" w:fill="FFFF99"/>
                <w:vertAlign w:val="superscript"/>
              </w:rPr>
            </w:pPr>
            <w:r w:rsidRPr="00297AA2">
              <w:rPr>
                <w:i/>
                <w:color w:val="3366FF"/>
                <w:vertAlign w:val="superscript"/>
              </w:rPr>
              <w:t>(</w:t>
            </w:r>
            <w:r w:rsidR="00D42DE3">
              <w:rPr>
                <w:i/>
                <w:color w:val="3366FF"/>
                <w:vertAlign w:val="superscript"/>
              </w:rPr>
              <w:t>%)</w:t>
            </w:r>
          </w:p>
        </w:tc>
      </w:tr>
      <w:tr w:rsidR="001C6B28" w:rsidRPr="00297AA2" w14:paraId="53D4F4B6" w14:textId="77777777" w:rsidTr="00623A1A">
        <w:trPr>
          <w:trHeight w:val="20"/>
        </w:trPr>
        <w:tc>
          <w:tcPr>
            <w:tcW w:w="5168" w:type="dxa"/>
            <w:vAlign w:val="center"/>
          </w:tcPr>
          <w:p w14:paraId="7086D794" w14:textId="3FD646D8" w:rsidR="001C6B28" w:rsidRPr="00297AA2" w:rsidRDefault="001C6B28" w:rsidP="00623A1A">
            <w:pPr>
              <w:spacing w:after="120"/>
              <w:ind w:left="34"/>
            </w:pPr>
          </w:p>
        </w:tc>
        <w:tc>
          <w:tcPr>
            <w:tcW w:w="4330" w:type="dxa"/>
            <w:shd w:val="clear" w:color="auto" w:fill="FFFFFF" w:themeFill="background1"/>
            <w:vAlign w:val="bottom"/>
          </w:tcPr>
          <w:p w14:paraId="7EB72A0B" w14:textId="46F1A867" w:rsidR="001C6B28" w:rsidRPr="00297AA2" w:rsidRDefault="001C6B28" w:rsidP="00623A1A">
            <w:pPr>
              <w:ind w:left="284" w:hanging="284"/>
              <w:jc w:val="center"/>
              <w:rPr>
                <w:shd w:val="clear" w:color="auto" w:fill="FFFF99"/>
                <w:vertAlign w:val="superscript"/>
              </w:rPr>
            </w:pPr>
          </w:p>
        </w:tc>
      </w:tr>
      <w:tr w:rsidR="001C6B28" w:rsidRPr="00297AA2" w14:paraId="4D9FE8DC" w14:textId="77777777" w:rsidTr="00623A1A">
        <w:trPr>
          <w:trHeight w:val="20"/>
        </w:trPr>
        <w:tc>
          <w:tcPr>
            <w:tcW w:w="5168" w:type="dxa"/>
            <w:vAlign w:val="center"/>
          </w:tcPr>
          <w:p w14:paraId="2BBCD63E" w14:textId="391A94E5" w:rsidR="001C6B28" w:rsidRPr="00297AA2" w:rsidRDefault="001C6B28" w:rsidP="00623A1A">
            <w:pPr>
              <w:spacing w:after="120"/>
              <w:ind w:left="34"/>
              <w:rPr>
                <w:b/>
              </w:rPr>
            </w:pPr>
          </w:p>
        </w:tc>
        <w:tc>
          <w:tcPr>
            <w:tcW w:w="4330" w:type="dxa"/>
            <w:shd w:val="clear" w:color="auto" w:fill="FFFFFF" w:themeFill="background1"/>
            <w:vAlign w:val="bottom"/>
          </w:tcPr>
          <w:p w14:paraId="219E3690" w14:textId="1A6894A1" w:rsidR="001C6B28" w:rsidRPr="00297AA2" w:rsidRDefault="001C6B28" w:rsidP="00623A1A">
            <w:pPr>
              <w:ind w:left="284" w:hanging="284"/>
              <w:jc w:val="center"/>
              <w:rPr>
                <w:shd w:val="clear" w:color="auto" w:fill="FFFF99"/>
                <w:vertAlign w:val="superscript"/>
              </w:rPr>
            </w:pP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4AD07DAD" w14:textId="77777777" w:rsidR="00D42DE3" w:rsidRDefault="00D42DE3" w:rsidP="00623A1A">
            <w:pPr>
              <w:spacing w:after="120"/>
              <w:ind w:left="34"/>
            </w:pPr>
            <w:proofErr w:type="gramStart"/>
            <w:r w:rsidRPr="00D42DE3">
              <w:t>Итоговая стоимость предложения (процентное выражение вознаграждения по лоту от общей суммы задолженности по лоту (без НДС)</w:t>
            </w:r>
            <w:proofErr w:type="gramEnd"/>
          </w:p>
          <w:p w14:paraId="2606CB56" w14:textId="77777777" w:rsidR="00D42DE3" w:rsidRDefault="00D42DE3" w:rsidP="00623A1A">
            <w:pPr>
              <w:spacing w:after="120"/>
              <w:ind w:left="34"/>
            </w:pPr>
          </w:p>
          <w:p w14:paraId="2A8960DC" w14:textId="3B722BCA"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25F1C3CF" w:rsidR="001C6B28" w:rsidRPr="00297AA2" w:rsidRDefault="00D42DE3" w:rsidP="00623A1A">
            <w:pPr>
              <w:ind w:left="284" w:hanging="284"/>
              <w:jc w:val="center"/>
              <w:rPr>
                <w:i/>
                <w:shd w:val="clear" w:color="auto" w:fill="FFFF99"/>
                <w:vertAlign w:val="superscript"/>
              </w:rPr>
            </w:pPr>
            <w:r>
              <w:rPr>
                <w:i/>
                <w:color w:val="3366FF"/>
                <w:vertAlign w:val="superscript"/>
              </w:rPr>
              <w:t>(%</w:t>
            </w:r>
            <w:r w:rsidR="001C6B28" w:rsidRPr="00297AA2">
              <w:rPr>
                <w:i/>
                <w:color w:val="3366FF"/>
                <w:vertAlign w:val="superscript"/>
              </w:rPr>
              <w:t>)</w:t>
            </w:r>
          </w:p>
        </w:tc>
      </w:tr>
      <w:tr w:rsidR="001C6B28" w:rsidRPr="00297AA2" w14:paraId="1E216150" w14:textId="77777777" w:rsidTr="00623A1A">
        <w:trPr>
          <w:trHeight w:val="20"/>
        </w:trPr>
        <w:tc>
          <w:tcPr>
            <w:tcW w:w="5168" w:type="dxa"/>
            <w:vAlign w:val="center"/>
          </w:tcPr>
          <w:p w14:paraId="547CEEB1" w14:textId="58E9434A" w:rsidR="001C6B28" w:rsidRPr="00297AA2" w:rsidRDefault="001C6B28" w:rsidP="00623A1A">
            <w:pPr>
              <w:spacing w:after="120"/>
              <w:ind w:left="34"/>
            </w:pPr>
          </w:p>
        </w:tc>
        <w:tc>
          <w:tcPr>
            <w:tcW w:w="4330" w:type="dxa"/>
            <w:shd w:val="clear" w:color="auto" w:fill="FFFFFF" w:themeFill="background1"/>
            <w:vAlign w:val="bottom"/>
          </w:tcPr>
          <w:p w14:paraId="784F8800" w14:textId="4BCED5B4" w:rsidR="001C6B28" w:rsidRPr="00297AA2" w:rsidRDefault="001C6B28" w:rsidP="00623A1A">
            <w:pPr>
              <w:ind w:left="284" w:hanging="284"/>
              <w:jc w:val="center"/>
              <w:rPr>
                <w:shd w:val="clear" w:color="auto" w:fill="FFFF99"/>
                <w:vertAlign w:val="superscript"/>
              </w:rPr>
            </w:pPr>
          </w:p>
        </w:tc>
      </w:tr>
      <w:tr w:rsidR="001C6B28" w:rsidRPr="00297AA2" w14:paraId="4C8642DF" w14:textId="77777777" w:rsidTr="00623A1A">
        <w:trPr>
          <w:trHeight w:val="20"/>
        </w:trPr>
        <w:tc>
          <w:tcPr>
            <w:tcW w:w="5168" w:type="dxa"/>
            <w:vAlign w:val="center"/>
          </w:tcPr>
          <w:p w14:paraId="019EF08A" w14:textId="04CC423A" w:rsidR="001C6B28" w:rsidRPr="00297AA2" w:rsidRDefault="001C6B28" w:rsidP="00623A1A">
            <w:pPr>
              <w:spacing w:after="120"/>
              <w:ind w:left="34"/>
              <w:rPr>
                <w:b/>
              </w:rPr>
            </w:pPr>
          </w:p>
        </w:tc>
        <w:tc>
          <w:tcPr>
            <w:tcW w:w="4330" w:type="dxa"/>
            <w:shd w:val="clear" w:color="auto" w:fill="FFFFFF" w:themeFill="background1"/>
            <w:vAlign w:val="bottom"/>
          </w:tcPr>
          <w:p w14:paraId="17F27BDB" w14:textId="07C7531D" w:rsidR="001C6B28" w:rsidRPr="00297AA2" w:rsidRDefault="001C6B28" w:rsidP="00623A1A">
            <w:pPr>
              <w:ind w:left="284" w:hanging="284"/>
              <w:jc w:val="center"/>
              <w:rPr>
                <w:shd w:val="clear" w:color="auto" w:fill="FFFF99"/>
                <w:vertAlign w:val="superscript"/>
              </w:rPr>
            </w:pP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w:t>
      </w:r>
      <w:proofErr w:type="spellStart"/>
      <w:r w:rsidRPr="00B71937">
        <w:t>Интер</w:t>
      </w:r>
      <w:proofErr w:type="spellEnd"/>
      <w:r w:rsidRPr="00B71937">
        <w:t xml:space="preserve"> РАО», размещенной на официальном сайте ПАО «</w:t>
      </w:r>
      <w:proofErr w:type="spellStart"/>
      <w:r w:rsidRPr="00B71937">
        <w:t>Интер</w:t>
      </w:r>
      <w:proofErr w:type="spellEnd"/>
      <w:r w:rsidRPr="00B71937">
        <w:t xml:space="preserve"> РАО» в сети «Интернет» по адресу  </w:t>
      </w:r>
      <w:hyperlink r:id="rId21"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2"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с Кодексом корпоративной этики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размещенным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3"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w:t>
      </w:r>
      <w:proofErr w:type="spellStart"/>
      <w:r w:rsidRPr="00B71937">
        <w:t>Интер</w:t>
      </w:r>
      <w:proofErr w:type="spellEnd"/>
      <w:r w:rsidRPr="00B71937">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57" w:name="_Toc422244222"/>
      <w:bookmarkStart w:id="258" w:name="_Toc515552748"/>
      <w:bookmarkStart w:id="259" w:name="_Toc524683018"/>
      <w:r w:rsidRPr="00297AA2">
        <w:rPr>
          <w:b/>
        </w:rPr>
        <w:t>Инструкции по заполнению</w:t>
      </w:r>
      <w:bookmarkEnd w:id="257"/>
      <w:bookmarkEnd w:id="258"/>
      <w:bookmarkEnd w:id="259"/>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60" w:name="_Toc422244223"/>
      <w:bookmarkStart w:id="261" w:name="_Toc515552749"/>
      <w:bookmarkStart w:id="262" w:name="_Toc524683019"/>
      <w:r w:rsidRPr="00297AA2">
        <w:rPr>
          <w:b/>
        </w:rPr>
        <w:t>10.2 Техническое предложение (форма 2)</w:t>
      </w:r>
      <w:bookmarkEnd w:id="260"/>
      <w:bookmarkEnd w:id="261"/>
      <w:bookmarkEnd w:id="262"/>
    </w:p>
    <w:p w14:paraId="09553B2A" w14:textId="77777777" w:rsidR="003A24A3" w:rsidRDefault="003A24A3" w:rsidP="003A24A3">
      <w:pPr>
        <w:jc w:val="both"/>
        <w:rPr>
          <w:i/>
          <w:color w:val="548DD4" w:themeColor="text2" w:themeTint="99"/>
        </w:rPr>
      </w:pPr>
      <w:bookmarkStart w:id="263" w:name="_Toc422244224"/>
      <w:bookmarkStart w:id="264"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65" w:name="_Toc524683020"/>
      <w:r w:rsidRPr="009A4F66">
        <w:rPr>
          <w:b/>
        </w:rPr>
        <w:t>Предложение не должно содержать сведений об участнике закупки</w:t>
      </w:r>
      <w:bookmarkEnd w:id="265"/>
    </w:p>
    <w:p w14:paraId="68091CA3" w14:textId="5077FADA" w:rsidR="00297AA2" w:rsidRPr="00297AA2" w:rsidRDefault="00297AA2" w:rsidP="003A24A3">
      <w:pPr>
        <w:spacing w:before="60" w:after="60"/>
        <w:jc w:val="both"/>
        <w:outlineLvl w:val="1"/>
        <w:rPr>
          <w:color w:val="4F81BD" w:themeColor="accent1"/>
        </w:rPr>
      </w:pPr>
      <w:bookmarkStart w:id="266" w:name="_Toc524683021"/>
      <w:r w:rsidRPr="00297AA2">
        <w:t xml:space="preserve">10.2.1 Форма Технического предложения </w:t>
      </w:r>
      <w:r w:rsidRPr="00297AA2">
        <w:rPr>
          <w:color w:val="4F81BD" w:themeColor="accent1"/>
        </w:rPr>
        <w:t>(на поставку товара)</w:t>
      </w:r>
      <w:bookmarkEnd w:id="263"/>
      <w:bookmarkEnd w:id="264"/>
      <w:bookmarkEnd w:id="26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7" w:name="_Toc422244225"/>
      <w:bookmarkStart w:id="268" w:name="_Toc515552751"/>
      <w:bookmarkStart w:id="269" w:name="_Toc524683022"/>
      <w:r w:rsidRPr="009004F1">
        <w:rPr>
          <w:b/>
        </w:rPr>
        <w:t>10.2.</w:t>
      </w:r>
      <w:r w:rsidR="005C7877">
        <w:rPr>
          <w:b/>
        </w:rPr>
        <w:t>2</w:t>
      </w:r>
      <w:r w:rsidRPr="009004F1">
        <w:rPr>
          <w:b/>
        </w:rPr>
        <w:t xml:space="preserve"> Инструкции по заполнению</w:t>
      </w:r>
      <w:bookmarkEnd w:id="267"/>
      <w:bookmarkEnd w:id="268"/>
      <w:bookmarkEnd w:id="269"/>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70" w:name="_Toc422244226"/>
      <w:bookmarkStart w:id="271" w:name="_Toc515552752"/>
      <w:bookmarkStart w:id="272" w:name="_Toc524683023"/>
      <w:r w:rsidRPr="00297AA2">
        <w:rPr>
          <w:b/>
        </w:rPr>
        <w:t>2 Техническое предложение (форма 2)</w:t>
      </w:r>
      <w:bookmarkEnd w:id="270"/>
      <w:bookmarkEnd w:id="271"/>
      <w:bookmarkEnd w:id="272"/>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73" w:name="_Toc422244227"/>
      <w:bookmarkStart w:id="274" w:name="_Toc515552753"/>
      <w:bookmarkStart w:id="275"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73"/>
      <w:bookmarkEnd w:id="274"/>
      <w:bookmarkEnd w:id="275"/>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76" w:name="_Toc422244228"/>
      <w:bookmarkStart w:id="277" w:name="_Toc515552754"/>
      <w:bookmarkStart w:id="278" w:name="_Toc524683025"/>
      <w:r w:rsidRPr="00297AA2">
        <w:rPr>
          <w:b/>
        </w:rPr>
        <w:t>Инструкции по заполнению</w:t>
      </w:r>
      <w:bookmarkEnd w:id="276"/>
      <w:bookmarkEnd w:id="277"/>
      <w:bookmarkEnd w:id="278"/>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79"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80"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80"/>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81" w:name="_Toc515552755"/>
      <w:bookmarkStart w:id="282" w:name="_Toc524683026"/>
      <w:r w:rsidRPr="00297AA2">
        <w:rPr>
          <w:b/>
        </w:rPr>
        <w:t>10.4  Сводная таблица стоимости работ/услуг (форма 4)</w:t>
      </w:r>
      <w:bookmarkEnd w:id="279"/>
      <w:bookmarkEnd w:id="281"/>
      <w:bookmarkEnd w:id="282"/>
    </w:p>
    <w:p w14:paraId="61CF65D9" w14:textId="77777777" w:rsidR="007A7958" w:rsidRDefault="007A7958" w:rsidP="007A7958">
      <w:pPr>
        <w:spacing w:before="60" w:after="60"/>
        <w:jc w:val="both"/>
        <w:outlineLvl w:val="1"/>
      </w:pPr>
      <w:bookmarkStart w:id="283" w:name="_Toc422244234"/>
      <w:bookmarkStart w:id="284" w:name="_Toc515552756"/>
      <w:bookmarkStart w:id="285" w:name="_Toc524680817"/>
      <w:bookmarkStart w:id="286" w:name="_Toc524683028"/>
      <w:bookmarkStart w:id="287" w:name="_Toc422244236"/>
      <w:bookmarkStart w:id="288" w:name="_Toc515552758"/>
      <w:r w:rsidRPr="00297AA2">
        <w:t>10.4.1 Форма сводной таблицы стоимости работ/услуг</w:t>
      </w:r>
      <w:bookmarkEnd w:id="283"/>
      <w:bookmarkEnd w:id="284"/>
      <w:bookmarkEnd w:id="285"/>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bookmarkStart w:id="289" w:name="_GoBack"/>
    <w:p w14:paraId="3E5E27AD" w14:textId="1652E7BE" w:rsidR="007A7958" w:rsidRDefault="00D15DC2" w:rsidP="007A7958">
      <w:pPr>
        <w:spacing w:before="240" w:after="120"/>
        <w:jc w:val="center"/>
        <w:rPr>
          <w:b/>
        </w:rPr>
      </w:pPr>
      <w:r w:rsidRPr="00A711BB">
        <w:rPr>
          <w:b/>
        </w:rPr>
        <w:object w:dxaOrig="3675" w:dyaOrig="810" w14:anchorId="56806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83.75pt;height:40.5pt" o:ole="">
            <v:imagedata r:id="rId24" o:title=""/>
          </v:shape>
          <o:OLEObject Type="Embed" ProgID="Package" ShapeID="_x0000_i1038" DrawAspect="Content" ObjectID="_1612270895" r:id="rId25"/>
        </w:object>
      </w:r>
      <w:bookmarkEnd w:id="289"/>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286"/>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w:t>
      </w:r>
      <w:proofErr w:type="gramStart"/>
      <w:r w:rsidRPr="00E76FBD">
        <w:t xml:space="preserve"> В</w:t>
      </w:r>
      <w:proofErr w:type="gramEnd"/>
      <w:r w:rsidRPr="00E76FBD">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290"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29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291" w:name="_Toc524683030"/>
            <w:r w:rsidRPr="00E76FBD">
              <w:rPr>
                <w:b/>
                <w:iCs/>
                <w:snapToGrid w:val="0"/>
                <w:color w:val="943634"/>
              </w:rPr>
              <w:t>БЛАНК УЧАСТНИКА ЗАКУПКИ</w:t>
            </w:r>
            <w:bookmarkEnd w:id="29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87"/>
    <w:bookmarkEnd w:id="288"/>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92" w:name="_Toc422244237"/>
      <w:bookmarkStart w:id="293" w:name="_Toc515552759"/>
      <w:bookmarkStart w:id="294" w:name="_Toc524683031"/>
      <w:r w:rsidRPr="00297AA2">
        <w:rPr>
          <w:b/>
        </w:rPr>
        <w:t>10.5 Протокол разногласий к проекту Договора (форма 5)</w:t>
      </w:r>
      <w:bookmarkEnd w:id="292"/>
      <w:bookmarkEnd w:id="293"/>
      <w:bookmarkEnd w:id="294"/>
    </w:p>
    <w:p w14:paraId="3C4A7F11" w14:textId="77777777" w:rsidR="00297AA2" w:rsidRPr="00297AA2" w:rsidRDefault="00297AA2" w:rsidP="00297AA2">
      <w:pPr>
        <w:spacing w:before="60" w:after="60"/>
        <w:jc w:val="both"/>
        <w:outlineLvl w:val="1"/>
      </w:pPr>
      <w:bookmarkStart w:id="295" w:name="_Toc422244238"/>
      <w:bookmarkStart w:id="296" w:name="_Toc515552760"/>
      <w:bookmarkStart w:id="297" w:name="_Toc524683032"/>
      <w:r w:rsidRPr="00297AA2">
        <w:t>10.5.1 Форма Протокола разногласий к проекту Договора</w:t>
      </w:r>
      <w:bookmarkEnd w:id="295"/>
      <w:bookmarkEnd w:id="296"/>
      <w:bookmarkEnd w:id="29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98" w:name="_Toc422244239"/>
      <w:bookmarkStart w:id="299" w:name="_Toc425352018"/>
      <w:bookmarkStart w:id="300" w:name="_Toc425411394"/>
      <w:bookmarkStart w:id="301" w:name="_Toc425433764"/>
      <w:r w:rsidRPr="0042256C">
        <w:rPr>
          <w:b/>
        </w:rPr>
        <w:t>10.5.2 Инструкции по заполнению Протокола разногласий к проекту Договора</w:t>
      </w:r>
      <w:bookmarkEnd w:id="298"/>
      <w:bookmarkEnd w:id="299"/>
      <w:bookmarkEnd w:id="300"/>
      <w:bookmarkEnd w:id="301"/>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02" w:name="_Toc422244240"/>
      <w:bookmarkStart w:id="303" w:name="_Toc515552761"/>
      <w:bookmarkStart w:id="304" w:name="_Toc524683033"/>
      <w:r w:rsidRPr="00297AA2">
        <w:rPr>
          <w:b/>
        </w:rPr>
        <w:t>10.6 Календарный план</w:t>
      </w:r>
      <w:r w:rsidR="003A24A3">
        <w:rPr>
          <w:b/>
        </w:rPr>
        <w:t xml:space="preserve"> работ/услуг</w:t>
      </w:r>
      <w:r w:rsidRPr="00297AA2">
        <w:rPr>
          <w:b/>
        </w:rPr>
        <w:t xml:space="preserve"> (форма 6)</w:t>
      </w:r>
      <w:bookmarkEnd w:id="302"/>
      <w:bookmarkEnd w:id="303"/>
      <w:bookmarkEnd w:id="304"/>
    </w:p>
    <w:p w14:paraId="3D3E218F" w14:textId="14AEAE81" w:rsidR="00297AA2" w:rsidRPr="00297AA2" w:rsidRDefault="00297AA2" w:rsidP="00297AA2">
      <w:pPr>
        <w:spacing w:before="60" w:after="60"/>
        <w:jc w:val="both"/>
        <w:outlineLvl w:val="1"/>
      </w:pPr>
      <w:bookmarkStart w:id="305" w:name="_Toc422244241"/>
      <w:bookmarkStart w:id="306" w:name="_Toc515552762"/>
      <w:bookmarkStart w:id="307" w:name="_Toc524683034"/>
      <w:r w:rsidRPr="00297AA2">
        <w:t>10.6.1 Форма календарного плана</w:t>
      </w:r>
      <w:bookmarkEnd w:id="305"/>
      <w:bookmarkEnd w:id="306"/>
      <w:r w:rsidRPr="00297AA2">
        <w:t xml:space="preserve"> </w:t>
      </w:r>
      <w:r w:rsidR="009F7B4A">
        <w:t>работ/услуг</w:t>
      </w:r>
      <w:bookmarkEnd w:id="307"/>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08" w:name="_Toc422244242"/>
      <w:bookmarkStart w:id="309" w:name="_Toc515552763"/>
      <w:bookmarkStart w:id="310" w:name="_Toc524683035"/>
      <w:r w:rsidRPr="00297AA2">
        <w:rPr>
          <w:b/>
        </w:rPr>
        <w:t>10.6.2 Инструкции по заполнению</w:t>
      </w:r>
      <w:bookmarkEnd w:id="308"/>
      <w:bookmarkEnd w:id="309"/>
      <w:bookmarkEnd w:id="31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11" w:name="_Toc422244243"/>
    </w:p>
    <w:p w14:paraId="1F0A43FC" w14:textId="77777777" w:rsidR="00297AA2" w:rsidRPr="00297AA2" w:rsidRDefault="00297AA2" w:rsidP="00AA46C8">
      <w:pPr>
        <w:pageBreakBefore/>
        <w:spacing w:before="120" w:after="60"/>
        <w:outlineLvl w:val="0"/>
        <w:rPr>
          <w:b/>
        </w:rPr>
      </w:pPr>
      <w:bookmarkStart w:id="312" w:name="_Toc515552764"/>
      <w:bookmarkStart w:id="313" w:name="_Toc524683036"/>
      <w:r w:rsidRPr="00297AA2">
        <w:rPr>
          <w:b/>
        </w:rPr>
        <w:t>10.7 График оплаты (форма 7)</w:t>
      </w:r>
      <w:bookmarkEnd w:id="311"/>
      <w:bookmarkEnd w:id="312"/>
      <w:bookmarkEnd w:id="313"/>
    </w:p>
    <w:p w14:paraId="67DEE506" w14:textId="77777777" w:rsidR="00297AA2" w:rsidRPr="00297AA2" w:rsidRDefault="00297AA2" w:rsidP="00297AA2">
      <w:pPr>
        <w:spacing w:before="60" w:after="60"/>
        <w:jc w:val="both"/>
        <w:outlineLvl w:val="1"/>
      </w:pPr>
      <w:bookmarkStart w:id="314" w:name="_Toc422244244"/>
      <w:bookmarkStart w:id="315" w:name="_Toc515552765"/>
      <w:bookmarkStart w:id="316" w:name="_Toc524683037"/>
      <w:r w:rsidRPr="00297AA2">
        <w:t>10.7.1 Форма графика оплаты</w:t>
      </w:r>
      <w:bookmarkEnd w:id="314"/>
      <w:bookmarkEnd w:id="315"/>
      <w:bookmarkEnd w:id="31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26" o:title=""/>
          </v:shape>
          <o:OLEObject Type="Embed" ProgID="Package" ShapeID="_x0000_i1026" DrawAspect="Content" ObjectID="_1612270896" r:id="rId27"/>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17" w:name="_Toc515552766"/>
      <w:bookmarkStart w:id="318" w:name="_Toc425433770"/>
      <w:bookmarkStart w:id="319" w:name="_Toc425411400"/>
      <w:bookmarkStart w:id="320" w:name="_Toc425352024"/>
      <w:bookmarkStart w:id="321" w:name="_Toc422244245"/>
      <w:bookmarkStart w:id="322" w:name="_Toc524683038"/>
      <w:r w:rsidRPr="008364C8">
        <w:rPr>
          <w:b/>
        </w:rPr>
        <w:t>10.7.2 Инструкции по заполнению</w:t>
      </w:r>
      <w:bookmarkEnd w:id="317"/>
      <w:bookmarkEnd w:id="318"/>
      <w:bookmarkEnd w:id="319"/>
      <w:bookmarkEnd w:id="320"/>
      <w:bookmarkEnd w:id="321"/>
      <w:bookmarkEnd w:id="322"/>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23" w:name="_Toc422244246"/>
      <w:bookmarkStart w:id="324" w:name="_Toc515552767"/>
      <w:bookmarkStart w:id="325" w:name="_Toc524683039"/>
      <w:r w:rsidRPr="00297AA2">
        <w:rPr>
          <w:b/>
        </w:rPr>
        <w:t>10.8  Анкета участника закупки (форма 8)</w:t>
      </w:r>
      <w:bookmarkEnd w:id="323"/>
      <w:bookmarkEnd w:id="324"/>
      <w:bookmarkEnd w:id="325"/>
    </w:p>
    <w:p w14:paraId="0C47DA70" w14:textId="67A1727E" w:rsidR="00297AA2" w:rsidRPr="00297AA2" w:rsidRDefault="00297AA2" w:rsidP="00297AA2">
      <w:pPr>
        <w:spacing w:before="60" w:after="60"/>
        <w:jc w:val="both"/>
        <w:outlineLvl w:val="1"/>
      </w:pPr>
      <w:bookmarkStart w:id="326" w:name="_Toc422244247"/>
      <w:bookmarkStart w:id="327" w:name="_Toc515552768"/>
      <w:bookmarkStart w:id="328" w:name="_Toc524683040"/>
      <w:r w:rsidRPr="00297AA2">
        <w:t>10.8.1 Форма Анкеты участника закупки</w:t>
      </w:r>
      <w:bookmarkEnd w:id="326"/>
      <w:bookmarkEnd w:id="327"/>
      <w:bookmarkEnd w:id="32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29" w:name="_Toc422244248"/>
      <w:bookmarkStart w:id="330" w:name="_Toc515552769"/>
      <w:bookmarkStart w:id="331" w:name="_Toc524683041"/>
      <w:r w:rsidRPr="00297AA2">
        <w:rPr>
          <w:b/>
        </w:rPr>
        <w:t>10.8.2 Инструкции по заполнению</w:t>
      </w:r>
      <w:bookmarkEnd w:id="329"/>
      <w:bookmarkEnd w:id="330"/>
      <w:bookmarkEnd w:id="33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32" w:name="_Toc422244249"/>
      <w:bookmarkStart w:id="333" w:name="_Toc515552770"/>
      <w:bookmarkStart w:id="334" w:name="_Toc524683042"/>
      <w:r w:rsidRPr="00297AA2">
        <w:rPr>
          <w:b/>
        </w:rPr>
        <w:t>10.9 Справка о перечне и годовых объемах выполнения аналогичных договоров (форма 9)</w:t>
      </w:r>
      <w:bookmarkEnd w:id="332"/>
      <w:bookmarkEnd w:id="333"/>
      <w:bookmarkEnd w:id="334"/>
    </w:p>
    <w:p w14:paraId="73A8F05D" w14:textId="77777777" w:rsidR="00297AA2" w:rsidRPr="00297AA2" w:rsidRDefault="00297AA2" w:rsidP="00297AA2">
      <w:pPr>
        <w:spacing w:before="60" w:after="60"/>
        <w:jc w:val="both"/>
        <w:outlineLvl w:val="1"/>
      </w:pPr>
      <w:bookmarkStart w:id="335" w:name="_Toc422244250"/>
      <w:bookmarkStart w:id="336" w:name="_Toc515552771"/>
      <w:bookmarkStart w:id="337" w:name="_Toc524683043"/>
      <w:r w:rsidRPr="00297AA2">
        <w:t>10.9.1 Форма Справки о перечне и годовых объемах выполнения аналогичных договоров</w:t>
      </w:r>
      <w:bookmarkEnd w:id="335"/>
      <w:bookmarkEnd w:id="336"/>
      <w:bookmarkEnd w:id="33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38" w:name="_Toc422244251"/>
      <w:bookmarkStart w:id="339" w:name="_Toc515552772"/>
      <w:bookmarkStart w:id="340" w:name="_Toc524683044"/>
      <w:r w:rsidRPr="00297AA2">
        <w:rPr>
          <w:b/>
        </w:rPr>
        <w:t>10.9.2 Инструкции по заполнению</w:t>
      </w:r>
      <w:bookmarkEnd w:id="338"/>
      <w:bookmarkEnd w:id="339"/>
      <w:bookmarkEnd w:id="34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41" w:name="_Toc422244252"/>
      <w:bookmarkStart w:id="342" w:name="_Toc515552773"/>
      <w:bookmarkStart w:id="343" w:name="_Toc524683045"/>
      <w:r w:rsidRPr="00297AA2">
        <w:rPr>
          <w:b/>
        </w:rPr>
        <w:t xml:space="preserve">10.10 Справка о материально-технических ресурсах (форма </w:t>
      </w:r>
      <w:r w:rsidR="007F5C8D">
        <w:rPr>
          <w:b/>
        </w:rPr>
        <w:t>10</w:t>
      </w:r>
      <w:r w:rsidRPr="00297AA2">
        <w:rPr>
          <w:b/>
        </w:rPr>
        <w:t>)</w:t>
      </w:r>
      <w:bookmarkEnd w:id="341"/>
      <w:bookmarkEnd w:id="342"/>
      <w:bookmarkEnd w:id="343"/>
    </w:p>
    <w:p w14:paraId="635E892B" w14:textId="77777777" w:rsidR="00297AA2" w:rsidRPr="00297AA2" w:rsidRDefault="00297AA2" w:rsidP="00297AA2">
      <w:pPr>
        <w:spacing w:before="60" w:after="60"/>
        <w:jc w:val="both"/>
        <w:outlineLvl w:val="1"/>
      </w:pPr>
      <w:bookmarkStart w:id="344" w:name="_Toc422244253"/>
      <w:bookmarkStart w:id="345" w:name="_Toc515552774"/>
      <w:bookmarkStart w:id="346" w:name="_Toc524683046"/>
      <w:r w:rsidRPr="00297AA2">
        <w:t>10.10.1 Форма Справки о материально-технических ресурсах</w:t>
      </w:r>
      <w:bookmarkEnd w:id="344"/>
      <w:bookmarkEnd w:id="345"/>
      <w:bookmarkEnd w:id="34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47" w:name="_Toc422244254"/>
      <w:bookmarkStart w:id="348" w:name="_Toc515552775"/>
      <w:bookmarkStart w:id="349" w:name="_Toc524683047"/>
      <w:r w:rsidRPr="00297AA2">
        <w:rPr>
          <w:b/>
        </w:rPr>
        <w:t>10.10.2 Инструкции по заполнению</w:t>
      </w:r>
      <w:bookmarkEnd w:id="347"/>
      <w:bookmarkEnd w:id="348"/>
      <w:bookmarkEnd w:id="34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50" w:name="_Toc422244255"/>
      <w:bookmarkStart w:id="351" w:name="_Toc515552776"/>
      <w:bookmarkStart w:id="352" w:name="_Toc524683048"/>
      <w:r w:rsidRPr="00297AA2">
        <w:rPr>
          <w:b/>
        </w:rPr>
        <w:t>10.11 Справ</w:t>
      </w:r>
      <w:r w:rsidR="007F5C8D">
        <w:rPr>
          <w:b/>
        </w:rPr>
        <w:t>ка о кадровых ресурсах (форма 11</w:t>
      </w:r>
      <w:r w:rsidRPr="00297AA2">
        <w:rPr>
          <w:b/>
        </w:rPr>
        <w:t>)</w:t>
      </w:r>
      <w:bookmarkEnd w:id="350"/>
      <w:bookmarkEnd w:id="351"/>
      <w:bookmarkEnd w:id="352"/>
    </w:p>
    <w:p w14:paraId="66C9AE56" w14:textId="77777777" w:rsidR="00297AA2" w:rsidRPr="00297AA2" w:rsidRDefault="00297AA2" w:rsidP="00297AA2">
      <w:pPr>
        <w:spacing w:before="60" w:after="60"/>
        <w:jc w:val="both"/>
        <w:outlineLvl w:val="1"/>
      </w:pPr>
      <w:bookmarkStart w:id="353" w:name="_Toc422244256"/>
      <w:bookmarkStart w:id="354" w:name="_Toc515552777"/>
      <w:bookmarkStart w:id="355" w:name="_Toc524683049"/>
      <w:r w:rsidRPr="00297AA2">
        <w:t>10.11.1 .Форма Справки о кадровых ресурсах</w:t>
      </w:r>
      <w:bookmarkEnd w:id="353"/>
      <w:bookmarkEnd w:id="354"/>
      <w:bookmarkEnd w:id="35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56" w:name="_Toc422244257"/>
      <w:bookmarkStart w:id="357" w:name="_Toc515552778"/>
    </w:p>
    <w:p w14:paraId="02A1BA4B" w14:textId="77777777" w:rsidR="00297AA2" w:rsidRPr="00297AA2" w:rsidRDefault="00297AA2" w:rsidP="00297AA2">
      <w:pPr>
        <w:spacing w:before="60" w:after="60"/>
        <w:jc w:val="both"/>
        <w:outlineLvl w:val="1"/>
        <w:rPr>
          <w:b/>
        </w:rPr>
      </w:pPr>
      <w:bookmarkStart w:id="358" w:name="_Toc524683050"/>
      <w:r w:rsidRPr="00297AA2">
        <w:rPr>
          <w:b/>
        </w:rPr>
        <w:t>10.11.2 Инструкции по заполнению</w:t>
      </w:r>
      <w:bookmarkEnd w:id="356"/>
      <w:bookmarkEnd w:id="357"/>
      <w:bookmarkEnd w:id="358"/>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59" w:name="_Toc422244258"/>
      <w:bookmarkStart w:id="360" w:name="_Toc515552779"/>
      <w:bookmarkStart w:id="361" w:name="_Toc524683051"/>
      <w:r w:rsidRPr="00297AA2">
        <w:rPr>
          <w:b/>
        </w:rPr>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59"/>
      <w:bookmarkEnd w:id="360"/>
      <w:bookmarkEnd w:id="361"/>
    </w:p>
    <w:p w14:paraId="741A31E7" w14:textId="16E685CF" w:rsidR="00297AA2" w:rsidRPr="00297AA2" w:rsidRDefault="00297AA2" w:rsidP="00297AA2">
      <w:pPr>
        <w:spacing w:before="60" w:after="60"/>
        <w:jc w:val="both"/>
        <w:outlineLvl w:val="1"/>
      </w:pPr>
      <w:bookmarkStart w:id="362" w:name="_Toc422244259"/>
      <w:bookmarkStart w:id="363" w:name="_Toc515552780"/>
      <w:bookmarkStart w:id="364" w:name="_Toc524683052"/>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62"/>
      <w:bookmarkEnd w:id="363"/>
      <w:bookmarkEnd w:id="36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65" w:name="_Toc422244260"/>
      <w:bookmarkStart w:id="366" w:name="_Toc515552781"/>
      <w:bookmarkStart w:id="367" w:name="_Toc524683053"/>
      <w:r w:rsidRPr="00297AA2">
        <w:rPr>
          <w:b/>
        </w:rPr>
        <w:t>10.12.2 Инструкции по заполнению</w:t>
      </w:r>
      <w:bookmarkEnd w:id="365"/>
      <w:bookmarkEnd w:id="366"/>
      <w:bookmarkEnd w:id="36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68" w:name="_Toc422244261"/>
      <w:bookmarkStart w:id="369" w:name="_Toc515552782"/>
      <w:bookmarkStart w:id="370" w:name="_Toc524683054"/>
      <w:r w:rsidRPr="00297AA2">
        <w:rPr>
          <w:b/>
        </w:rPr>
        <w:t>10.13 Опись документов, содержащихся в заявке на участие в закупке (форма 13)</w:t>
      </w:r>
      <w:bookmarkEnd w:id="368"/>
      <w:bookmarkEnd w:id="369"/>
      <w:bookmarkEnd w:id="370"/>
    </w:p>
    <w:p w14:paraId="70D2A3E3" w14:textId="77777777" w:rsidR="00297AA2" w:rsidRPr="00297AA2" w:rsidRDefault="00297AA2" w:rsidP="00297AA2">
      <w:pPr>
        <w:spacing w:before="60" w:after="60"/>
        <w:jc w:val="both"/>
        <w:outlineLvl w:val="1"/>
      </w:pPr>
      <w:bookmarkStart w:id="371" w:name="_Toc422244262"/>
      <w:bookmarkStart w:id="372" w:name="_Toc515552783"/>
      <w:bookmarkStart w:id="373" w:name="_Toc524683055"/>
      <w:r w:rsidRPr="00297AA2">
        <w:t>10.13.1 Форма описи документов, содержащихся в заявке на участие в закупке</w:t>
      </w:r>
      <w:bookmarkEnd w:id="371"/>
      <w:bookmarkEnd w:id="372"/>
      <w:bookmarkEnd w:id="37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74" w:name="_Toc422244263"/>
      <w:bookmarkStart w:id="375" w:name="_Toc515552784"/>
      <w:bookmarkStart w:id="376" w:name="_Toc524683056"/>
      <w:r w:rsidRPr="00297AA2">
        <w:rPr>
          <w:b/>
        </w:rPr>
        <w:t>10.13.2 Инструкции по заполнению</w:t>
      </w:r>
      <w:bookmarkEnd w:id="374"/>
      <w:bookmarkEnd w:id="375"/>
      <w:bookmarkEnd w:id="37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77" w:name="_Toc422244264"/>
      <w:bookmarkStart w:id="378" w:name="_Toc515552785"/>
      <w:bookmarkStart w:id="379" w:name="_Toc524683057"/>
      <w:r w:rsidRPr="00297AA2">
        <w:rPr>
          <w:b/>
        </w:rPr>
        <w:t>10.14 Справка об участии в судебных разбирательствах (форма 14)</w:t>
      </w:r>
      <w:bookmarkEnd w:id="377"/>
      <w:bookmarkEnd w:id="378"/>
      <w:bookmarkEnd w:id="379"/>
    </w:p>
    <w:p w14:paraId="58F735B8" w14:textId="77777777" w:rsidR="00297AA2" w:rsidRPr="00297AA2" w:rsidRDefault="00297AA2" w:rsidP="00297AA2">
      <w:pPr>
        <w:spacing w:before="60" w:after="60"/>
        <w:jc w:val="both"/>
        <w:outlineLvl w:val="1"/>
      </w:pPr>
      <w:bookmarkStart w:id="380" w:name="_Toc422244265"/>
      <w:bookmarkStart w:id="381" w:name="_Toc515552786"/>
      <w:bookmarkStart w:id="382" w:name="_Toc524683058"/>
      <w:r w:rsidRPr="00297AA2">
        <w:t>10.14.1 Форма справки об участии в судебных разбирательствах</w:t>
      </w:r>
      <w:bookmarkEnd w:id="380"/>
      <w:bookmarkEnd w:id="381"/>
      <w:bookmarkEnd w:id="38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83" w:name="_Toc422244266"/>
            <w:bookmarkStart w:id="384" w:name="_Toc515552787"/>
            <w:bookmarkStart w:id="385" w:name="_Toc524683059"/>
            <w:r w:rsidRPr="00297AA2">
              <w:rPr>
                <w:sz w:val="22"/>
                <w:szCs w:val="22"/>
              </w:rPr>
              <w:t xml:space="preserve">№ </w:t>
            </w:r>
            <w:proofErr w:type="gramStart"/>
            <w:r w:rsidRPr="00297AA2">
              <w:rPr>
                <w:sz w:val="22"/>
                <w:szCs w:val="22"/>
              </w:rPr>
              <w:t>п</w:t>
            </w:r>
            <w:proofErr w:type="gramEnd"/>
            <w:r w:rsidRPr="00297AA2">
              <w:rPr>
                <w:sz w:val="22"/>
                <w:szCs w:val="22"/>
              </w:rPr>
              <w:t>/п</w:t>
            </w:r>
            <w:bookmarkEnd w:id="383"/>
            <w:bookmarkEnd w:id="384"/>
            <w:bookmarkEnd w:id="38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86" w:name="_Toc422244267"/>
            <w:bookmarkStart w:id="387" w:name="_Toc515552788"/>
            <w:bookmarkStart w:id="388" w:name="_Toc524683060"/>
            <w:r w:rsidRPr="00297AA2">
              <w:rPr>
                <w:sz w:val="22"/>
                <w:szCs w:val="22"/>
              </w:rPr>
              <w:t>Наименование суда</w:t>
            </w:r>
            <w:bookmarkEnd w:id="386"/>
            <w:bookmarkEnd w:id="387"/>
            <w:bookmarkEnd w:id="38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89" w:name="_Toc422244268"/>
            <w:bookmarkStart w:id="390" w:name="_Toc515552789"/>
            <w:bookmarkStart w:id="391" w:name="_Toc524683061"/>
            <w:r w:rsidRPr="00297AA2">
              <w:rPr>
                <w:sz w:val="22"/>
                <w:szCs w:val="22"/>
              </w:rPr>
              <w:t>Предмет и цена иска (в рублях)</w:t>
            </w:r>
            <w:bookmarkEnd w:id="389"/>
            <w:bookmarkEnd w:id="390"/>
            <w:bookmarkEnd w:id="39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92" w:name="_Toc422244269"/>
            <w:bookmarkStart w:id="393" w:name="_Toc515552790"/>
            <w:bookmarkStart w:id="394" w:name="_Toc524683062"/>
            <w:r w:rsidRPr="00297AA2">
              <w:rPr>
                <w:sz w:val="22"/>
                <w:szCs w:val="22"/>
              </w:rPr>
              <w:t>Решение суда и дата вступления решения в законную силу</w:t>
            </w:r>
            <w:bookmarkEnd w:id="392"/>
            <w:bookmarkEnd w:id="393"/>
            <w:bookmarkEnd w:id="39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95" w:name="_Toc422244270"/>
            <w:bookmarkStart w:id="396" w:name="_Toc515552791"/>
            <w:bookmarkStart w:id="397" w:name="_Toc524683063"/>
            <w:r w:rsidRPr="00297AA2">
              <w:rPr>
                <w:sz w:val="22"/>
                <w:szCs w:val="22"/>
              </w:rPr>
              <w:t>Форма процессуального участия участника закупки (истец, ответчик, третье лицо)</w:t>
            </w:r>
            <w:bookmarkEnd w:id="395"/>
            <w:bookmarkEnd w:id="396"/>
            <w:bookmarkEnd w:id="39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98" w:name="_Toc422244271"/>
            <w:bookmarkStart w:id="399" w:name="_Toc515552792"/>
            <w:bookmarkStart w:id="400" w:name="_Toc524683064"/>
            <w:r w:rsidRPr="00297AA2">
              <w:rPr>
                <w:sz w:val="22"/>
                <w:szCs w:val="22"/>
              </w:rPr>
              <w:t>Полное наименование других сторон с указанием их формы процессуального участия</w:t>
            </w:r>
            <w:bookmarkEnd w:id="398"/>
            <w:bookmarkEnd w:id="399"/>
            <w:bookmarkEnd w:id="40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01" w:name="_Toc422244272"/>
            <w:bookmarkStart w:id="402" w:name="_Toc515552793"/>
            <w:bookmarkStart w:id="403" w:name="_Toc524683065"/>
            <w:r w:rsidRPr="00297AA2">
              <w:rPr>
                <w:i/>
                <w:sz w:val="18"/>
                <w:szCs w:val="18"/>
                <w:lang w:val="en-US"/>
              </w:rPr>
              <w:t>1</w:t>
            </w:r>
            <w:bookmarkEnd w:id="401"/>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04" w:name="_Toc422244273"/>
            <w:bookmarkStart w:id="405" w:name="_Toc515552794"/>
            <w:bookmarkStart w:id="406" w:name="_Toc524683066"/>
            <w:r w:rsidRPr="00297AA2">
              <w:rPr>
                <w:i/>
                <w:sz w:val="18"/>
                <w:szCs w:val="18"/>
                <w:lang w:val="en-US"/>
              </w:rPr>
              <w:t>2</w:t>
            </w:r>
            <w:bookmarkEnd w:id="404"/>
            <w:bookmarkEnd w:id="405"/>
            <w:bookmarkEnd w:id="40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07" w:name="_Toc422244274"/>
            <w:bookmarkStart w:id="408" w:name="_Toc515552795"/>
            <w:bookmarkStart w:id="409" w:name="_Toc524683067"/>
            <w:r w:rsidRPr="00297AA2">
              <w:rPr>
                <w:i/>
                <w:sz w:val="18"/>
                <w:szCs w:val="18"/>
                <w:lang w:val="en-US"/>
              </w:rPr>
              <w:t>3</w:t>
            </w:r>
            <w:bookmarkEnd w:id="407"/>
            <w:bookmarkEnd w:id="408"/>
            <w:bookmarkEnd w:id="4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10" w:name="_Toc422244275"/>
            <w:bookmarkStart w:id="411" w:name="_Toc515552796"/>
            <w:bookmarkStart w:id="412" w:name="_Toc524683068"/>
            <w:r w:rsidRPr="00297AA2">
              <w:rPr>
                <w:i/>
                <w:sz w:val="18"/>
                <w:szCs w:val="18"/>
                <w:lang w:val="en-US"/>
              </w:rPr>
              <w:t>4</w:t>
            </w:r>
            <w:bookmarkEnd w:id="410"/>
            <w:bookmarkEnd w:id="411"/>
            <w:bookmarkEnd w:id="4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13" w:name="_Toc422244276"/>
            <w:bookmarkStart w:id="414" w:name="_Toc515552797"/>
            <w:bookmarkStart w:id="415" w:name="_Toc524683069"/>
            <w:r w:rsidRPr="00297AA2">
              <w:rPr>
                <w:i/>
                <w:sz w:val="18"/>
                <w:szCs w:val="18"/>
                <w:lang w:val="en-US"/>
              </w:rPr>
              <w:t>5</w:t>
            </w:r>
            <w:bookmarkEnd w:id="413"/>
            <w:bookmarkEnd w:id="414"/>
            <w:bookmarkEnd w:id="41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16" w:name="_Toc422244277"/>
            <w:bookmarkStart w:id="417" w:name="_Toc515552798"/>
            <w:bookmarkStart w:id="418" w:name="_Toc524683070"/>
            <w:r w:rsidRPr="00297AA2">
              <w:rPr>
                <w:i/>
                <w:sz w:val="18"/>
                <w:szCs w:val="18"/>
                <w:lang w:val="en-US"/>
              </w:rPr>
              <w:t>6</w:t>
            </w:r>
            <w:bookmarkEnd w:id="416"/>
            <w:bookmarkEnd w:id="417"/>
            <w:bookmarkEnd w:id="41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19" w:name="_Toc422244278"/>
      <w:bookmarkStart w:id="420" w:name="_Toc515552799"/>
      <w:bookmarkStart w:id="421" w:name="_Toc524683071"/>
      <w:r w:rsidRPr="00297AA2">
        <w:rPr>
          <w:b/>
        </w:rPr>
        <w:t>10.14.2 Инструкции по заполнению</w:t>
      </w:r>
      <w:bookmarkEnd w:id="419"/>
      <w:bookmarkEnd w:id="420"/>
      <w:bookmarkEnd w:id="42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70A8486"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D71A2F">
        <w:rPr>
          <w:color w:val="548DD4" w:themeColor="text2" w:themeTint="99"/>
        </w:rPr>
        <w:t>2 –х лет</w:t>
      </w:r>
      <w:proofErr w:type="gramStart"/>
      <w:r w:rsidR="00D71A2F">
        <w:rPr>
          <w:color w:val="548DD4" w:themeColor="text2" w:themeTint="99"/>
        </w:rPr>
        <w:t>.</w:t>
      </w:r>
      <w:r w:rsidRPr="00297AA2">
        <w:t>.</w:t>
      </w:r>
      <w:proofErr w:type="gramEnd"/>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22" w:name="_Toc515552800"/>
      <w:bookmarkStart w:id="423"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22"/>
      <w:bookmarkEnd w:id="423"/>
    </w:p>
    <w:p w14:paraId="567D949E" w14:textId="774109A1" w:rsidR="005964CB" w:rsidRPr="00297AA2" w:rsidRDefault="005964CB" w:rsidP="005964CB">
      <w:pPr>
        <w:spacing w:before="60" w:after="60"/>
        <w:jc w:val="both"/>
        <w:outlineLvl w:val="1"/>
      </w:pPr>
      <w:bookmarkStart w:id="424" w:name="_Toc515552801"/>
      <w:bookmarkStart w:id="425"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24"/>
      <w:bookmarkEnd w:id="42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26" w:name="_Toc515552802"/>
            <w:bookmarkStart w:id="427" w:name="_Toc524683074"/>
            <w:r w:rsidRPr="00297AA2">
              <w:rPr>
                <w:b/>
                <w:iCs/>
                <w:snapToGrid w:val="0"/>
                <w:color w:val="943634"/>
              </w:rPr>
              <w:t>БЛАНК УЧАСТНИКА</w:t>
            </w:r>
            <w:bookmarkEnd w:id="426"/>
            <w:r w:rsidR="00465B41">
              <w:rPr>
                <w:b/>
                <w:iCs/>
                <w:snapToGrid w:val="0"/>
                <w:color w:val="943634"/>
              </w:rPr>
              <w:t xml:space="preserve"> ЗАКУПКИ</w:t>
            </w:r>
            <w:bookmarkEnd w:id="42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участником Программы партнерства с субъектами малого и среднего предпринимательства, утвержденной Приказом ОАО «</w:t>
      </w:r>
      <w:proofErr w:type="spellStart"/>
      <w:r w:rsidRPr="009004F1">
        <w:t>Интер</w:t>
      </w:r>
      <w:proofErr w:type="spellEnd"/>
      <w:r w:rsidRPr="009004F1">
        <w:t xml:space="preserve">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5515D6">
        <w:rPr>
          <w:snapToGrid w:val="0"/>
        </w:rPr>
        <w:t>Интер</w:t>
      </w:r>
      <w:proofErr w:type="spellEnd"/>
      <w:r w:rsidRPr="005515D6">
        <w:rPr>
          <w:snapToGrid w:val="0"/>
        </w:rPr>
        <w:t xml:space="preserve">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8"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28" w:name="_Toc422244288"/>
      <w:bookmarkStart w:id="429" w:name="_Toc515552803"/>
      <w:bookmarkStart w:id="430"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28"/>
      <w:bookmarkEnd w:id="429"/>
      <w:bookmarkEnd w:id="430"/>
    </w:p>
    <w:p w14:paraId="43750DCC" w14:textId="77777777" w:rsidR="00297AA2" w:rsidRPr="00297AA2" w:rsidRDefault="00297AA2" w:rsidP="00297AA2">
      <w:pPr>
        <w:spacing w:before="60" w:after="60"/>
        <w:jc w:val="both"/>
        <w:outlineLvl w:val="1"/>
      </w:pPr>
      <w:bookmarkStart w:id="431" w:name="_Toc422244289"/>
      <w:bookmarkStart w:id="432" w:name="_Toc515552804"/>
      <w:bookmarkStart w:id="433" w:name="_Toc524683076"/>
      <w:r w:rsidRPr="00297AA2">
        <w:t>10.1</w:t>
      </w:r>
      <w:r w:rsidR="00E23C22">
        <w:t>8</w:t>
      </w:r>
      <w:r w:rsidRPr="00297AA2">
        <w:t>.1 Форма банковской гарантии</w:t>
      </w:r>
      <w:bookmarkEnd w:id="431"/>
      <w:bookmarkEnd w:id="432"/>
      <w:bookmarkEnd w:id="433"/>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34" w:name="_Toc422244290"/>
      <w:bookmarkStart w:id="435" w:name="_Toc515552805"/>
      <w:bookmarkStart w:id="436"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34"/>
      <w:bookmarkEnd w:id="435"/>
      <w:bookmarkEnd w:id="436"/>
    </w:p>
    <w:p w14:paraId="2B11FB9B" w14:textId="517B78F5" w:rsidR="00297AA2" w:rsidRPr="00297AA2" w:rsidRDefault="00297AA2" w:rsidP="00297AA2">
      <w:pPr>
        <w:spacing w:before="60" w:after="60"/>
        <w:jc w:val="both"/>
        <w:outlineLvl w:val="1"/>
      </w:pPr>
      <w:bookmarkStart w:id="437" w:name="_Toc422244291"/>
      <w:bookmarkStart w:id="438" w:name="_Toc515552806"/>
      <w:bookmarkStart w:id="439"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37"/>
      <w:bookmarkEnd w:id="438"/>
      <w:bookmarkEnd w:id="43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40" w:name="_Toc422244292"/>
      <w:bookmarkStart w:id="441" w:name="_Toc515552807"/>
      <w:bookmarkStart w:id="442"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40"/>
      <w:bookmarkEnd w:id="441"/>
      <w:bookmarkEnd w:id="442"/>
    </w:p>
    <w:p w14:paraId="1DB611E2" w14:textId="77777777" w:rsidR="00297AA2" w:rsidRPr="00297AA2" w:rsidRDefault="00297AA2" w:rsidP="009004F1">
      <w:pPr>
        <w:spacing w:before="60" w:after="60"/>
        <w:jc w:val="both"/>
        <w:outlineLvl w:val="1"/>
      </w:pPr>
      <w:bookmarkStart w:id="443" w:name="_Toc422244293"/>
      <w:bookmarkStart w:id="444" w:name="_Toc515552808"/>
      <w:bookmarkStart w:id="445" w:name="_Toc524683080"/>
      <w:r w:rsidRPr="00297AA2">
        <w:t>10.2</w:t>
      </w:r>
      <w:r w:rsidR="00E23C22">
        <w:t>0</w:t>
      </w:r>
      <w:r w:rsidRPr="00297AA2">
        <w:t>.1 Форма банковской гарантии</w:t>
      </w:r>
      <w:bookmarkEnd w:id="443"/>
      <w:bookmarkEnd w:id="444"/>
      <w:bookmarkEnd w:id="445"/>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46" w:name="_Toc422244294"/>
      <w:bookmarkStart w:id="447" w:name="_Toc515552809"/>
      <w:bookmarkStart w:id="448"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46"/>
      <w:bookmarkEnd w:id="447"/>
      <w:bookmarkEnd w:id="448"/>
    </w:p>
    <w:p w14:paraId="58448C42" w14:textId="77777777" w:rsidR="00297AA2" w:rsidRPr="00297AA2" w:rsidRDefault="00297AA2" w:rsidP="00A21C6B">
      <w:pPr>
        <w:spacing w:before="60" w:after="60"/>
        <w:jc w:val="both"/>
        <w:outlineLvl w:val="1"/>
      </w:pPr>
      <w:bookmarkStart w:id="449" w:name="_Toc422244295"/>
      <w:bookmarkStart w:id="450" w:name="_Toc515552810"/>
      <w:bookmarkStart w:id="451" w:name="_Toc524683082"/>
      <w:r w:rsidRPr="00297AA2">
        <w:t>10.2</w:t>
      </w:r>
      <w:r w:rsidR="00E23C22">
        <w:t>1</w:t>
      </w:r>
      <w:r w:rsidRPr="00297AA2">
        <w:t>.1 Форма акта приемки Банковской гарантии</w:t>
      </w:r>
      <w:bookmarkEnd w:id="449"/>
      <w:bookmarkEnd w:id="450"/>
      <w:bookmarkEnd w:id="45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52" w:name="_Toc422244296"/>
      <w:bookmarkStart w:id="453" w:name="_Toc515552811"/>
      <w:bookmarkStart w:id="454"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52"/>
      <w:bookmarkEnd w:id="453"/>
      <w:bookmarkEnd w:id="454"/>
    </w:p>
    <w:p w14:paraId="3FADD63D" w14:textId="77777777" w:rsidR="00297AA2" w:rsidRPr="00297AA2" w:rsidRDefault="00297AA2" w:rsidP="009004F1">
      <w:pPr>
        <w:spacing w:before="60" w:after="60"/>
        <w:jc w:val="both"/>
        <w:outlineLvl w:val="1"/>
      </w:pPr>
      <w:bookmarkStart w:id="455" w:name="_Toc422244297"/>
      <w:bookmarkStart w:id="456" w:name="_Toc515552812"/>
      <w:bookmarkStart w:id="457" w:name="_Toc524683084"/>
      <w:r w:rsidRPr="00297AA2">
        <w:t>10.2</w:t>
      </w:r>
      <w:r w:rsidR="00E23C22">
        <w:t>2</w:t>
      </w:r>
      <w:r w:rsidRPr="00297AA2">
        <w:t>.1 Форма справки о цепочке собственников компании</w:t>
      </w:r>
      <w:bookmarkEnd w:id="455"/>
      <w:bookmarkEnd w:id="456"/>
      <w:bookmarkEnd w:id="45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58"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59" w:name="_Toc515552813"/>
      <w:bookmarkStart w:id="460" w:name="_Toc524683085"/>
      <w:r w:rsidRPr="009004F1">
        <w:rPr>
          <w:b/>
        </w:rPr>
        <w:t>Инструкции по заполнению</w:t>
      </w:r>
      <w:bookmarkEnd w:id="458"/>
      <w:bookmarkEnd w:id="459"/>
      <w:bookmarkEnd w:id="460"/>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w:t>
      </w:r>
      <w:proofErr w:type="gramStart"/>
      <w:r w:rsidR="001C3773" w:rsidRPr="001901EA">
        <w:rPr>
          <w:lang w:eastAsia="en-US"/>
        </w:rPr>
        <w:t>Полученную</w:t>
      </w:r>
      <w:proofErr w:type="gramEnd"/>
      <w:r w:rsidR="001C3773" w:rsidRPr="001901EA">
        <w:rPr>
          <w:lang w:eastAsia="en-US"/>
        </w:rPr>
        <w:t xml:space="preserve">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61" w:name="_Toc422244299"/>
      <w:bookmarkStart w:id="462" w:name="_Toc515552814"/>
      <w:bookmarkStart w:id="463"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61"/>
      <w:bookmarkEnd w:id="462"/>
      <w:bookmarkEnd w:id="463"/>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w:t>
      </w:r>
      <w:proofErr w:type="spellStart"/>
      <w:r w:rsidR="00297AA2" w:rsidRPr="00297AA2">
        <w:t>Интер</w:t>
      </w:r>
      <w:proofErr w:type="spellEnd"/>
      <w:r w:rsidR="00297AA2" w:rsidRPr="00297AA2">
        <w:t xml:space="preserve"> РАО ЕЭС» (119435, Россия, г. Москва, ул. Большая </w:t>
      </w:r>
      <w:proofErr w:type="spellStart"/>
      <w:r w:rsidR="00297AA2" w:rsidRPr="00297AA2">
        <w:t>Пироговская</w:t>
      </w:r>
      <w:proofErr w:type="spellEnd"/>
      <w:r w:rsidR="00297AA2" w:rsidRPr="00297AA2">
        <w:t>,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proofErr w:type="spellStart"/>
      <w:r w:rsidRPr="00297AA2">
        <w:rPr>
          <w:color w:val="548DD4" w:themeColor="text2" w:themeTint="99"/>
        </w:rPr>
        <w:t>Интер</w:t>
      </w:r>
      <w:proofErr w:type="spellEnd"/>
      <w:r w:rsidRPr="00297AA2">
        <w:rPr>
          <w:color w:val="548DD4" w:themeColor="text2" w:themeTint="99"/>
        </w:rPr>
        <w:t xml:space="preserve">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4"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65" w:name="_Toc515552815"/>
      <w:bookmarkStart w:id="466" w:name="_Toc524680877"/>
      <w:bookmarkEnd w:id="241"/>
      <w:bookmarkEnd w:id="242"/>
      <w:bookmarkEnd w:id="243"/>
      <w:bookmarkEnd w:id="244"/>
      <w:bookmarkEnd w:id="245"/>
      <w:bookmarkEnd w:id="246"/>
      <w:bookmarkEnd w:id="247"/>
      <w:bookmarkEnd w:id="464"/>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65"/>
      <w:bookmarkEnd w:id="466"/>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29" o:title=""/>
          </v:shape>
          <o:OLEObject Type="Embed" ProgID="Package" ShapeID="_x0000_i1027" DrawAspect="Icon" ObjectID="_1612270897" r:id="rId30"/>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proofErr w:type="gramStart"/>
      <w:r w:rsidRPr="0078682A">
        <w:tab/>
        <w:t>В</w:t>
      </w:r>
      <w:proofErr w:type="gramEnd"/>
      <w:r w:rsidRPr="0078682A">
        <w:t xml:space="preserve">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67" w:name="_Toc515552816"/>
      <w:bookmarkStart w:id="468"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67"/>
      <w:bookmarkEnd w:id="468"/>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1" o:title=""/>
          </v:shape>
          <o:OLEObject Type="Embed" ProgID="Package" ShapeID="_x0000_i1028" DrawAspect="Icon" ObjectID="_1612270898" r:id="rId32"/>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69" w:name="_Toc425777465"/>
      <w:r w:rsidRPr="0078682A">
        <w:rPr>
          <w:b/>
        </w:rPr>
        <w:t>Инструкции по заполнению</w:t>
      </w:r>
      <w:bookmarkEnd w:id="469"/>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proofErr w:type="gramStart"/>
      <w:r w:rsidRPr="0078682A">
        <w:tab/>
        <w:t>В</w:t>
      </w:r>
      <w:proofErr w:type="gramEnd"/>
      <w:r w:rsidRPr="0078682A">
        <w:t xml:space="preserve">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70" w:name="_Toc515552817"/>
      <w:bookmarkStart w:id="471"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70"/>
      <w:bookmarkEnd w:id="471"/>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3" o:title=""/>
          </v:shape>
          <o:OLEObject Type="Embed" ProgID="Package" ShapeID="_x0000_i1029" DrawAspect="Icon" ObjectID="_1612270899" r:id="rId34"/>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proofErr w:type="gramStart"/>
      <w:r w:rsidRPr="0078682A">
        <w:tab/>
        <w:t>В</w:t>
      </w:r>
      <w:proofErr w:type="gramEnd"/>
      <w:r w:rsidRPr="0078682A">
        <w:t xml:space="preserve">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5"/>
          <w:headerReference w:type="default" r:id="rId36"/>
          <w:footerReference w:type="even" r:id="rId37"/>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w:t>
      </w:r>
      <w:proofErr w:type="gramStart"/>
      <w:r w:rsidRPr="00297AA2">
        <w:rPr>
          <w:b/>
        </w:rPr>
        <w:t xml:space="preserve">распределения объемов </w:t>
      </w:r>
      <w:r>
        <w:rPr>
          <w:b/>
        </w:rPr>
        <w:t>поставки/</w:t>
      </w:r>
      <w:r w:rsidRPr="00297AA2">
        <w:rPr>
          <w:b/>
        </w:rPr>
        <w:t>выполнения работ</w:t>
      </w:r>
      <w:r>
        <w:rPr>
          <w:b/>
        </w:rPr>
        <w:t>/оказания услуг</w:t>
      </w:r>
      <w:proofErr w:type="gramEnd"/>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2" w:name="_Toc422244314"/>
      <w:bookmarkStart w:id="473" w:name="_Toc515552821"/>
      <w:bookmarkStart w:id="474" w:name="_Toc524680883"/>
      <w:r w:rsidRPr="009004F1">
        <w:rPr>
          <w:snapToGrid w:val="0"/>
        </w:rPr>
        <w:t>10.2</w:t>
      </w:r>
      <w:r>
        <w:rPr>
          <w:snapToGrid w:val="0"/>
        </w:rPr>
        <w:t>5</w:t>
      </w:r>
      <w:r w:rsidRPr="009004F1">
        <w:rPr>
          <w:snapToGrid w:val="0"/>
        </w:rPr>
        <w:t xml:space="preserve">.1 Форма </w:t>
      </w:r>
      <w:proofErr w:type="gramStart"/>
      <w:r w:rsidRPr="009004F1">
        <w:rPr>
          <w:snapToGrid w:val="0"/>
        </w:rPr>
        <w:t xml:space="preserve">плана </w:t>
      </w:r>
      <w:r w:rsidRPr="002C0030">
        <w:rPr>
          <w:snapToGrid w:val="0"/>
        </w:rPr>
        <w:t>распределения объемов выполнения работ</w:t>
      </w:r>
      <w:proofErr w:type="gramEnd"/>
      <w:r w:rsidRPr="002C0030">
        <w:rPr>
          <w:snapToGrid w:val="0"/>
        </w:rPr>
        <w:t xml:space="preserve"> </w:t>
      </w:r>
      <w:r w:rsidRPr="009004F1">
        <w:rPr>
          <w:snapToGrid w:val="0"/>
        </w:rPr>
        <w:t>внутри коллективного участника</w:t>
      </w:r>
      <w:bookmarkEnd w:id="472"/>
      <w:bookmarkEnd w:id="473"/>
      <w:bookmarkEnd w:id="474"/>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38" o:title=""/>
          </v:shape>
          <o:OLEObject Type="Embed" ProgID="Package" ShapeID="_x0000_i1030" DrawAspect="Icon" ObjectID="_1612270900" r:id="rId39"/>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5" w:name="_Toc422244315"/>
      <w:bookmarkStart w:id="476" w:name="_Toc515552822"/>
      <w:bookmarkStart w:id="477"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5"/>
      <w:bookmarkEnd w:id="476"/>
      <w:bookmarkEnd w:id="477"/>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78" w:name="_Toc425777472"/>
      <w:bookmarkStart w:id="479"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78"/>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80"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w:t>
      </w:r>
      <w:proofErr w:type="gramStart"/>
      <w:r w:rsidRPr="00FA4F66">
        <w:rPr>
          <w:snapToGrid w:val="0"/>
        </w:rPr>
        <w:t xml:space="preserve">плана распределения объемов </w:t>
      </w:r>
      <w:r w:rsidRPr="00FA4F66">
        <w:rPr>
          <w:bCs/>
          <w:snapToGrid w:val="0"/>
        </w:rPr>
        <w:t>оказания услуг</w:t>
      </w:r>
      <w:proofErr w:type="gramEnd"/>
      <w:r w:rsidRPr="00FA4F66">
        <w:rPr>
          <w:bCs/>
          <w:snapToGrid w:val="0"/>
        </w:rPr>
        <w:t xml:space="preserve"> </w:t>
      </w:r>
      <w:r w:rsidRPr="00FA4F66">
        <w:rPr>
          <w:snapToGrid w:val="0"/>
        </w:rPr>
        <w:t>внутри коллективного участника</w:t>
      </w:r>
      <w:bookmarkEnd w:id="480"/>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0" o:title=""/>
          </v:shape>
          <o:OLEObject Type="Embed" ProgID="Package" ShapeID="_x0000_i1031" DrawAspect="Icon" ObjectID="_1612270901" r:id="rId41"/>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81" w:name="_Toc425777474"/>
      <w:r>
        <w:rPr>
          <w:b/>
          <w:snapToGrid w:val="0"/>
        </w:rPr>
        <w:t xml:space="preserve">10.25.2.2 </w:t>
      </w:r>
      <w:r w:rsidRPr="009521EB">
        <w:rPr>
          <w:b/>
          <w:snapToGrid w:val="0"/>
        </w:rPr>
        <w:t>Инструкции по заполнению</w:t>
      </w:r>
      <w:bookmarkEnd w:id="481"/>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2"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482"/>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3"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3"/>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2" o:title=""/>
          </v:shape>
          <o:OLEObject Type="Embed" ProgID="Package" ShapeID="_x0000_i1032" DrawAspect="Icon" ObjectID="_1612270902" r:id="rId43"/>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4" w:name="_Toc425777468"/>
      <w:r>
        <w:rPr>
          <w:b/>
          <w:snapToGrid w:val="0"/>
        </w:rPr>
        <w:t xml:space="preserve">10.25.3.2 </w:t>
      </w:r>
      <w:r w:rsidRPr="009521EB">
        <w:rPr>
          <w:b/>
          <w:snapToGrid w:val="0"/>
        </w:rPr>
        <w:t>Инструкции по заполнению</w:t>
      </w:r>
      <w:bookmarkEnd w:id="484"/>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79"/>
    </w:p>
    <w:p w14:paraId="11464613" w14:textId="77777777" w:rsidR="007A7958" w:rsidRPr="001C19A1" w:rsidRDefault="007A7958" w:rsidP="007A7958">
      <w:pPr>
        <w:spacing w:before="60" w:after="60"/>
        <w:jc w:val="both"/>
        <w:outlineLvl w:val="1"/>
      </w:pPr>
      <w:bookmarkStart w:id="485"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5"/>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86" w:name="_Toc524680887"/>
            <w:r w:rsidRPr="001C19A1">
              <w:rPr>
                <w:b/>
                <w:iCs/>
                <w:snapToGrid w:val="0"/>
                <w:color w:val="943634"/>
              </w:rPr>
              <w:t>БЛАНК УЧАСТНИКА</w:t>
            </w:r>
            <w:bookmarkEnd w:id="486"/>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proofErr w:type="gramStart"/>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Аккредитованным поставщиком в Группе «</w:t>
      </w:r>
      <w:proofErr w:type="spellStart"/>
      <w:r>
        <w:t>Интер</w:t>
      </w:r>
      <w:proofErr w:type="spellEnd"/>
      <w:r>
        <w:t xml:space="preserve"> РАО» в соответствии с Методикой «Проведение аккредитации поставщиков товаров, работ, услуг» утвержденной Приказом ПАО «</w:t>
      </w:r>
      <w:proofErr w:type="spellStart"/>
      <w:r>
        <w:t>Интер</w:t>
      </w:r>
      <w:proofErr w:type="spellEnd"/>
      <w:r>
        <w:t xml:space="preserve"> РАО» от 19.09.2018 года №ИРАО/459, присвоен регистрационный № </w:t>
      </w:r>
      <w:r>
        <w:rPr>
          <w:color w:val="548DD4" w:themeColor="text2" w:themeTint="99"/>
        </w:rPr>
        <w:t>_____</w:t>
      </w:r>
      <w:r>
        <w:t>, настоящим сообщаем, об отсутствии изменений в</w:t>
      </w:r>
      <w:proofErr w:type="gramEnd"/>
      <w:r>
        <w:t xml:space="preserve"> </w:t>
      </w:r>
      <w:proofErr w:type="gramStart"/>
      <w:r>
        <w:t>документах</w:t>
      </w:r>
      <w:proofErr w:type="gramEnd"/>
      <w:r>
        <w:t xml:space="preserve">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 xml:space="preserve">(фамилия, имя, отчество </w:t>
            </w:r>
            <w:proofErr w:type="gramStart"/>
            <w:r w:rsidRPr="001C19A1">
              <w:rPr>
                <w:sz w:val="26"/>
                <w:szCs w:val="26"/>
                <w:vertAlign w:val="superscript"/>
              </w:rPr>
              <w:t>подписавшего</w:t>
            </w:r>
            <w:proofErr w:type="gramEnd"/>
            <w:r w:rsidRPr="001C19A1">
              <w:rPr>
                <w:sz w:val="26"/>
                <w:szCs w:val="26"/>
                <w:vertAlign w:val="superscript"/>
              </w:rPr>
              <w:t>,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proofErr w:type="gramStart"/>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10.27.4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 xml:space="preserve">Образец повестки согласия на совершение </w:t>
      </w:r>
      <w:proofErr w:type="gramStart"/>
      <w:r w:rsidRPr="00B72DDB">
        <w:rPr>
          <w:b/>
        </w:rPr>
        <w:t>сделки</w:t>
      </w:r>
      <w:proofErr w:type="gramEnd"/>
      <w:r w:rsidRPr="00B72DDB">
        <w:rPr>
          <w:b/>
        </w:rPr>
        <w:t xml:space="preserve">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w:t>
      </w:r>
      <w:proofErr w:type="gramStart"/>
      <w:r w:rsidRPr="00B72DDB">
        <w:t>сделки</w:t>
      </w:r>
      <w:proofErr w:type="gramEnd"/>
      <w:r w:rsidRPr="00B72DDB">
        <w:t xml:space="preserve">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proofErr w:type="gramStart"/>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Лицом, заинтересованным в заключени</w:t>
      </w:r>
      <w:proofErr w:type="gramStart"/>
      <w:r w:rsidRPr="004C5375">
        <w:rPr>
          <w:color w:val="000000"/>
        </w:rPr>
        <w:t>и</w:t>
      </w:r>
      <w:proofErr w:type="gramEnd"/>
      <w:r w:rsidRPr="004C5375">
        <w:rPr>
          <w:color w:val="000000"/>
        </w:rPr>
        <w:t xml:space="preserve">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 xml:space="preserve">Участник может включить в повестку решения об одобрении </w:t>
      </w:r>
      <w:proofErr w:type="gramStart"/>
      <w:r w:rsidRPr="00B72DDB">
        <w:t>сделки</w:t>
      </w:r>
      <w:proofErr w:type="gramEnd"/>
      <w:r w:rsidRPr="00B72DDB">
        <w:t xml:space="preserve">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10.28.4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77777777" w:rsidR="007A7958" w:rsidRPr="00B72DDB" w:rsidRDefault="007A7958" w:rsidP="007A7958">
      <w:pPr>
        <w:suppressAutoHyphens/>
        <w:jc w:val="both"/>
      </w:pPr>
      <w:proofErr w:type="gramStart"/>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 максимальной ценой сделки [</w:t>
      </w:r>
      <w:r w:rsidRPr="00B72DDB">
        <w:rPr>
          <w:i/>
        </w:rPr>
        <w:t>указать цифрами и прописью начальную (максимальную) цену лота либо выше</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proofErr w:type="gramEnd"/>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 xml:space="preserve">(фамилия, имя, отчество </w:t>
            </w:r>
            <w:proofErr w:type="gramStart"/>
            <w:r w:rsidRPr="00B72DDB">
              <w:rPr>
                <w:vertAlign w:val="superscript"/>
              </w:rPr>
              <w:t>подписавшего</w:t>
            </w:r>
            <w:proofErr w:type="gramEnd"/>
            <w:r w:rsidRPr="00B72DDB">
              <w:rPr>
                <w:vertAlign w:val="superscript"/>
              </w:rPr>
              <w:t>,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p w14:paraId="28A036CF" w14:textId="4FDBD207" w:rsidR="00297AA2" w:rsidRPr="00297AA2" w:rsidRDefault="007A7958" w:rsidP="007A7958">
      <w:pPr>
        <w:widowControl/>
        <w:autoSpaceDE/>
        <w:autoSpaceDN/>
        <w:adjustRightInd/>
        <w:jc w:val="both"/>
        <w:rPr>
          <w:snapToGrid w:val="0"/>
        </w:rPr>
      </w:pPr>
      <w:r>
        <w:t>10.29.4</w:t>
      </w:r>
      <w:proofErr w:type="gramStart"/>
      <w:r>
        <w:t xml:space="preserve"> </w:t>
      </w:r>
      <w:r w:rsidRPr="00B72DDB">
        <w:t>П</w:t>
      </w:r>
      <w:proofErr w:type="gramEnd"/>
      <w:r w:rsidRPr="00B72DDB">
        <w:t>ри указании цены сделки участником указывается начальная (максимальная) цена лота или выше.</w:t>
      </w:r>
    </w:p>
    <w:sectPr w:rsidR="00297AA2" w:rsidRPr="00297AA2" w:rsidSect="007D058C">
      <w:headerReference w:type="even" r:id="rId44"/>
      <w:headerReference w:type="default" r:id="rId45"/>
      <w:footerReference w:type="even" r:id="rId46"/>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65426" w14:textId="77777777" w:rsidR="00811202" w:rsidRDefault="00811202" w:rsidP="00706E83">
      <w:r>
        <w:separator/>
      </w:r>
    </w:p>
  </w:endnote>
  <w:endnote w:type="continuationSeparator" w:id="0">
    <w:p w14:paraId="55784734" w14:textId="77777777" w:rsidR="00811202" w:rsidRDefault="00811202" w:rsidP="00706E83">
      <w:r>
        <w:continuationSeparator/>
      </w:r>
    </w:p>
  </w:endnote>
  <w:endnote w:id="1">
    <w:p w14:paraId="33360E67" w14:textId="77777777" w:rsidR="002F6D8E" w:rsidRDefault="002F6D8E" w:rsidP="00BC064E">
      <w:pPr>
        <w:pStyle w:val="afffb"/>
        <w:ind w:firstLine="567"/>
        <w:jc w:val="both"/>
      </w:pPr>
    </w:p>
  </w:endnote>
  <w:endnote w:id="2">
    <w:p w14:paraId="3BD348A1" w14:textId="77777777" w:rsidR="002F6D8E" w:rsidRDefault="002F6D8E" w:rsidP="0038051F">
      <w:pPr>
        <w:pStyle w:val="afffb"/>
        <w:jc w:val="both"/>
      </w:pPr>
    </w:p>
  </w:endnote>
  <w:endnote w:id="3">
    <w:p w14:paraId="33961FB5" w14:textId="77777777" w:rsidR="002F6D8E" w:rsidRDefault="002F6D8E"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2F6D8E" w:rsidRDefault="002F6D8E">
    <w:pPr>
      <w:pStyle w:val="af3"/>
    </w:pPr>
  </w:p>
  <w:p w14:paraId="1DCC7A43" w14:textId="77777777" w:rsidR="002F6D8E" w:rsidRDefault="002F6D8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2F6D8E" w:rsidRDefault="002F6D8E">
    <w:pPr>
      <w:pStyle w:val="af3"/>
    </w:pPr>
  </w:p>
  <w:p w14:paraId="5778A669" w14:textId="77777777" w:rsidR="002F6D8E" w:rsidRDefault="002F6D8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2F6D8E" w:rsidRPr="00BA6F70" w:rsidRDefault="002F6D8E"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2F6D8E" w:rsidRPr="00BA6F70" w:rsidRDefault="002F6D8E"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12081" w14:textId="77777777" w:rsidR="00811202" w:rsidRDefault="00811202" w:rsidP="00706E83">
      <w:r>
        <w:separator/>
      </w:r>
    </w:p>
  </w:footnote>
  <w:footnote w:type="continuationSeparator" w:id="0">
    <w:p w14:paraId="7DC77255" w14:textId="77777777" w:rsidR="00811202" w:rsidRDefault="00811202" w:rsidP="00706E83">
      <w:r>
        <w:continuationSeparator/>
      </w:r>
    </w:p>
  </w:footnote>
  <w:footnote w:id="1">
    <w:p w14:paraId="1AEC33A5" w14:textId="6CDE3239" w:rsidR="002F6D8E" w:rsidRDefault="002F6D8E"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2F6D8E" w:rsidRDefault="002F6D8E" w:rsidP="002E7915">
      <w:pPr>
        <w:pStyle w:val="afd"/>
      </w:pPr>
    </w:p>
  </w:footnote>
  <w:footnote w:id="2">
    <w:p w14:paraId="75293F39" w14:textId="7FA69C87" w:rsidR="002F6D8E" w:rsidRDefault="002F6D8E"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2F6D8E" w:rsidRDefault="002F6D8E" w:rsidP="00015A3A">
      <w:pPr>
        <w:pStyle w:val="afd"/>
      </w:pPr>
    </w:p>
  </w:footnote>
  <w:footnote w:id="3">
    <w:p w14:paraId="16B298E9" w14:textId="77777777" w:rsidR="002F6D8E" w:rsidRDefault="002F6D8E" w:rsidP="00587412">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CA0D4B2" w14:textId="77777777" w:rsidR="002F6D8E" w:rsidRDefault="002F6D8E" w:rsidP="00587412">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10C9765" w14:textId="77777777" w:rsidR="002F6D8E" w:rsidRDefault="002F6D8E" w:rsidP="00587412">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B18B24A" w14:textId="77777777" w:rsidR="002F6D8E" w:rsidRDefault="002F6D8E" w:rsidP="00587412">
      <w:pPr>
        <w:pStyle w:val="afd"/>
      </w:pPr>
    </w:p>
  </w:footnote>
  <w:footnote w:id="4">
    <w:p w14:paraId="05A6E475" w14:textId="77777777" w:rsidR="002F6D8E" w:rsidRPr="00117D04" w:rsidRDefault="002F6D8E"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2F6D8E" w:rsidRDefault="002F6D8E">
    <w:pPr>
      <w:pStyle w:val="af1"/>
    </w:pPr>
  </w:p>
  <w:p w14:paraId="25734EEF" w14:textId="77777777" w:rsidR="002F6D8E" w:rsidRDefault="002F6D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2F6D8E" w:rsidRDefault="002F6D8E">
    <w:pPr>
      <w:pStyle w:val="af1"/>
    </w:pPr>
  </w:p>
  <w:p w14:paraId="0E435922" w14:textId="77777777" w:rsidR="002F6D8E" w:rsidRDefault="002F6D8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2F6D8E" w:rsidRPr="005B58D1" w:rsidRDefault="002F6D8E"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2F6D8E" w:rsidRDefault="002F6D8E">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2F6D8E" w:rsidRDefault="002F6D8E">
        <w:pPr>
          <w:pStyle w:val="af1"/>
          <w:jc w:val="right"/>
        </w:pPr>
        <w:r>
          <w:fldChar w:fldCharType="begin"/>
        </w:r>
        <w:r>
          <w:instrText>PAGE   \* MERGEFORMAT</w:instrText>
        </w:r>
        <w:r>
          <w:fldChar w:fldCharType="separate"/>
        </w:r>
        <w:r w:rsidR="00D15DC2">
          <w:rPr>
            <w:noProof/>
          </w:rPr>
          <w:t>105</w:t>
        </w:r>
        <w:r>
          <w:fldChar w:fldCharType="end"/>
        </w:r>
      </w:p>
    </w:sdtContent>
  </w:sdt>
  <w:p w14:paraId="28A74E88" w14:textId="77777777" w:rsidR="002F6D8E" w:rsidRDefault="002F6D8E"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2F6D8E" w:rsidRDefault="002F6D8E">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2F6D8E" w:rsidRDefault="002F6D8E">
        <w:pPr>
          <w:pStyle w:val="af1"/>
          <w:jc w:val="right"/>
        </w:pPr>
        <w:r>
          <w:fldChar w:fldCharType="begin"/>
        </w:r>
        <w:r>
          <w:instrText>PAGE   \* MERGEFORMAT</w:instrText>
        </w:r>
        <w:r>
          <w:fldChar w:fldCharType="separate"/>
        </w:r>
        <w:r w:rsidR="00D15DC2">
          <w:rPr>
            <w:noProof/>
          </w:rPr>
          <w:t>118</w:t>
        </w:r>
        <w:r>
          <w:fldChar w:fldCharType="end"/>
        </w:r>
      </w:p>
    </w:sdtContent>
  </w:sdt>
  <w:p w14:paraId="71FAC005" w14:textId="77777777" w:rsidR="002F6D8E" w:rsidRDefault="002F6D8E"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AD1"/>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2004"/>
    <w:rsid w:val="00262673"/>
    <w:rsid w:val="00263F50"/>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18A"/>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6D8E"/>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0A38"/>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202"/>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3FEA"/>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1BB"/>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5DC2"/>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2DE3"/>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A2F"/>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529"/>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779374286">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rmsp.nalog.ru/search.html" TargetMode="External"/><Relationship Id="rId26" Type="http://schemas.openxmlformats.org/officeDocument/2006/relationships/image" Target="media/image3.emf"/><Relationship Id="rId39" Type="http://schemas.openxmlformats.org/officeDocument/2006/relationships/oleObject" Target="embeddings/oleObject6.bin"/><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oleObject" Target="embeddings/oleObject5.bin"/><Relationship Id="rId42" Type="http://schemas.openxmlformats.org/officeDocument/2006/relationships/image" Target="media/image9.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emf"/><Relationship Id="rId32" Type="http://schemas.openxmlformats.org/officeDocument/2006/relationships/oleObject" Target="embeddings/oleObject4.bin"/><Relationship Id="rId37" Type="http://schemas.openxmlformats.org/officeDocument/2006/relationships/footer" Target="footer3.xml"/><Relationship Id="rId40" Type="http://schemas.openxmlformats.org/officeDocument/2006/relationships/image" Target="media/image8.emf"/><Relationship Id="rId45"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http://www.saratovenergo.ru" TargetMode="External"/><Relationship Id="rId23" Type="http://schemas.openxmlformats.org/officeDocument/2006/relationships/hyperlink" Target="https://www.interrao.ru/upload/doc/Kodeks_korp_etiki_new.pdf" TargetMode="External"/><Relationship Id="rId28" Type="http://schemas.openxmlformats.org/officeDocument/2006/relationships/hyperlink" Target="https://rmsp.nalog.ru/search.html" TargetMode="External"/><Relationship Id="rId36"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openxmlformats.org/officeDocument/2006/relationships/image" Target="media/image5.emf"/><Relationship Id="rId44"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www.interrao.ru/upload/docs/Komplaens.pdf" TargetMode="External"/><Relationship Id="rId27" Type="http://schemas.openxmlformats.org/officeDocument/2006/relationships/oleObject" Target="embeddings/oleObject2.bin"/><Relationship Id="rId30" Type="http://schemas.openxmlformats.org/officeDocument/2006/relationships/oleObject" Target="embeddings/oleObject3.bin"/><Relationship Id="rId35" Type="http://schemas.openxmlformats.org/officeDocument/2006/relationships/header" Target="header4.xml"/><Relationship Id="rId43" Type="http://schemas.openxmlformats.org/officeDocument/2006/relationships/oleObject" Target="embeddings/oleObject8.bin"/><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interrao-zakupki.ru/" TargetMode="External"/><Relationship Id="rId25" Type="http://schemas.openxmlformats.org/officeDocument/2006/relationships/oleObject" Target="embeddings/oleObject1.bin"/><Relationship Id="rId33" Type="http://schemas.openxmlformats.org/officeDocument/2006/relationships/image" Target="media/image6.emf"/><Relationship Id="rId38" Type="http://schemas.openxmlformats.org/officeDocument/2006/relationships/image" Target="media/image7.emf"/><Relationship Id="rId46" Type="http://schemas.openxmlformats.org/officeDocument/2006/relationships/footer" Target="footer4.xml"/><Relationship Id="rId20" Type="http://schemas.openxmlformats.org/officeDocument/2006/relationships/hyperlink" Target="https://rmsp.nalog.ru/search.html" TargetMode="External"/><Relationship Id="rId41"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8D245-039C-489A-BFEE-FA03D4C61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119</Pages>
  <Words>30337</Words>
  <Characters>172921</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61</cp:revision>
  <cp:lastPrinted>2018-06-20T10:20:00Z</cp:lastPrinted>
  <dcterms:created xsi:type="dcterms:W3CDTF">2018-07-05T09:37:00Z</dcterms:created>
  <dcterms:modified xsi:type="dcterms:W3CDTF">2019-02-21T12:15:00Z</dcterms:modified>
</cp:coreProperties>
</file>